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6"/>
      </w:tblGrid>
      <w:tr w:rsidR="0017074C" w:rsidRPr="0017074C" w14:paraId="2F1AEEFD" w14:textId="77777777" w:rsidTr="00286DB9">
        <w:tc>
          <w:tcPr>
            <w:tcW w:w="15706" w:type="dxa"/>
            <w:shd w:val="clear" w:color="auto" w:fill="auto"/>
          </w:tcPr>
          <w:p w14:paraId="46907666" w14:textId="77777777" w:rsidR="0017074C" w:rsidRPr="00286DB9" w:rsidRDefault="0017074C" w:rsidP="00286DB9">
            <w:pPr>
              <w:spacing w:line="0" w:lineRule="atLeast"/>
              <w:jc w:val="center"/>
              <w:rPr>
                <w:sz w:val="24"/>
              </w:rPr>
            </w:pPr>
            <w:r w:rsidRPr="00286DB9">
              <w:rPr>
                <w:rFonts w:hint="eastAsia"/>
                <w:sz w:val="24"/>
              </w:rPr>
              <w:t>小規模多機能型居宅介護「サービス評価」　総括表</w:t>
            </w:r>
          </w:p>
        </w:tc>
      </w:tr>
    </w:tbl>
    <w:p w14:paraId="374F21C6" w14:textId="77777777" w:rsidR="0017074C" w:rsidRPr="0017074C" w:rsidRDefault="0017074C" w:rsidP="0017074C">
      <w:pPr>
        <w:spacing w:line="0" w:lineRule="atLeast"/>
        <w:rPr>
          <w:sz w:val="12"/>
        </w:rPr>
      </w:pPr>
    </w:p>
    <w:tbl>
      <w:tblPr>
        <w:tblW w:w="15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7"/>
        <w:gridCol w:w="851"/>
        <w:gridCol w:w="1702"/>
        <w:gridCol w:w="283"/>
        <w:gridCol w:w="1134"/>
        <w:gridCol w:w="8321"/>
      </w:tblGrid>
      <w:tr w:rsidR="00657219" w:rsidRPr="0017074C" w14:paraId="60A303F5" w14:textId="77777777" w:rsidTr="00286DB9">
        <w:trPr>
          <w:trHeight w:val="564"/>
        </w:trPr>
        <w:tc>
          <w:tcPr>
            <w:tcW w:w="1134" w:type="dxa"/>
            <w:tcBorders>
              <w:bottom w:val="single" w:sz="4" w:space="0" w:color="auto"/>
            </w:tcBorders>
            <w:shd w:val="clear" w:color="auto" w:fill="auto"/>
            <w:vAlign w:val="center"/>
          </w:tcPr>
          <w:p w14:paraId="71CF75CE" w14:textId="77777777" w:rsidR="00657219" w:rsidRPr="0017074C" w:rsidRDefault="00657219" w:rsidP="00657219">
            <w:pPr>
              <w:spacing w:line="0" w:lineRule="atLeast"/>
              <w:jc w:val="center"/>
            </w:pPr>
            <w:r w:rsidRPr="0017074C">
              <w:rPr>
                <w:rFonts w:hint="eastAsia"/>
              </w:rPr>
              <w:t>法人名</w:t>
            </w:r>
          </w:p>
        </w:tc>
        <w:tc>
          <w:tcPr>
            <w:tcW w:w="2267" w:type="dxa"/>
            <w:tcBorders>
              <w:bottom w:val="single" w:sz="4" w:space="0" w:color="auto"/>
            </w:tcBorders>
            <w:shd w:val="clear" w:color="auto" w:fill="auto"/>
            <w:vAlign w:val="center"/>
          </w:tcPr>
          <w:p w14:paraId="49B31B8A" w14:textId="7AB39AA0" w:rsidR="00657219" w:rsidRPr="0017074C" w:rsidRDefault="00657219" w:rsidP="00657219">
            <w:pPr>
              <w:spacing w:line="0" w:lineRule="atLeast"/>
              <w:jc w:val="center"/>
            </w:pPr>
            <w:r>
              <w:rPr>
                <w:rFonts w:hint="eastAsia"/>
              </w:rPr>
              <w:t>有限会社フルライフ</w:t>
            </w:r>
          </w:p>
        </w:tc>
        <w:tc>
          <w:tcPr>
            <w:tcW w:w="851" w:type="dxa"/>
            <w:tcBorders>
              <w:bottom w:val="single" w:sz="4" w:space="0" w:color="auto"/>
            </w:tcBorders>
            <w:shd w:val="clear" w:color="auto" w:fill="auto"/>
            <w:vAlign w:val="center"/>
          </w:tcPr>
          <w:p w14:paraId="77345E3D" w14:textId="4C0F109B" w:rsidR="00657219" w:rsidRPr="0017074C" w:rsidRDefault="00657219" w:rsidP="00657219">
            <w:pPr>
              <w:spacing w:line="0" w:lineRule="atLeast"/>
              <w:jc w:val="center"/>
            </w:pPr>
            <w:r w:rsidRPr="0017074C">
              <w:rPr>
                <w:rFonts w:hint="eastAsia"/>
              </w:rPr>
              <w:t>代表者</w:t>
            </w:r>
          </w:p>
        </w:tc>
        <w:tc>
          <w:tcPr>
            <w:tcW w:w="1702" w:type="dxa"/>
            <w:tcBorders>
              <w:bottom w:val="single" w:sz="4" w:space="0" w:color="auto"/>
            </w:tcBorders>
            <w:shd w:val="clear" w:color="auto" w:fill="auto"/>
            <w:vAlign w:val="center"/>
          </w:tcPr>
          <w:p w14:paraId="1B97CAD9" w14:textId="78FCDE13" w:rsidR="00657219" w:rsidRPr="0017074C" w:rsidRDefault="00657219" w:rsidP="00657219">
            <w:pPr>
              <w:spacing w:line="0" w:lineRule="atLeast"/>
            </w:pPr>
            <w:r>
              <w:rPr>
                <w:rFonts w:hint="eastAsia"/>
              </w:rPr>
              <w:t>関口　尚登</w:t>
            </w:r>
          </w:p>
        </w:tc>
        <w:tc>
          <w:tcPr>
            <w:tcW w:w="283" w:type="dxa"/>
            <w:vMerge w:val="restart"/>
            <w:tcBorders>
              <w:top w:val="nil"/>
              <w:bottom w:val="single" w:sz="4" w:space="0" w:color="auto"/>
            </w:tcBorders>
            <w:shd w:val="clear" w:color="auto" w:fill="auto"/>
            <w:vAlign w:val="center"/>
          </w:tcPr>
          <w:p w14:paraId="294DBA01" w14:textId="77777777" w:rsidR="00657219" w:rsidRPr="0017074C" w:rsidRDefault="00657219" w:rsidP="00657219">
            <w:pPr>
              <w:spacing w:line="0" w:lineRule="atLeast"/>
              <w:jc w:val="center"/>
            </w:pPr>
          </w:p>
        </w:tc>
        <w:tc>
          <w:tcPr>
            <w:tcW w:w="1134" w:type="dxa"/>
            <w:vMerge w:val="restart"/>
            <w:tcBorders>
              <w:bottom w:val="single" w:sz="4" w:space="0" w:color="auto"/>
            </w:tcBorders>
            <w:shd w:val="clear" w:color="auto" w:fill="auto"/>
            <w:vAlign w:val="center"/>
          </w:tcPr>
          <w:p w14:paraId="1AE63BA5" w14:textId="77777777" w:rsidR="00657219" w:rsidRPr="0017074C" w:rsidRDefault="00657219" w:rsidP="00657219">
            <w:pPr>
              <w:spacing w:line="0" w:lineRule="atLeast"/>
              <w:jc w:val="center"/>
            </w:pPr>
            <w:r w:rsidRPr="0017074C">
              <w:rPr>
                <w:rFonts w:hint="eastAsia"/>
              </w:rPr>
              <w:t>法人・</w:t>
            </w:r>
          </w:p>
          <w:p w14:paraId="0D8ADFCB" w14:textId="77777777" w:rsidR="00657219" w:rsidRPr="0017074C" w:rsidRDefault="00657219" w:rsidP="00657219">
            <w:pPr>
              <w:spacing w:line="0" w:lineRule="atLeast"/>
              <w:jc w:val="center"/>
            </w:pPr>
            <w:r w:rsidRPr="0017074C">
              <w:rPr>
                <w:rFonts w:hint="eastAsia"/>
              </w:rPr>
              <w:t>事業所</w:t>
            </w:r>
          </w:p>
          <w:p w14:paraId="1B747CEA" w14:textId="23B820BA" w:rsidR="00657219" w:rsidRPr="0017074C" w:rsidRDefault="00657219" w:rsidP="00657219">
            <w:pPr>
              <w:spacing w:line="0" w:lineRule="atLeast"/>
              <w:jc w:val="center"/>
            </w:pPr>
            <w:r w:rsidRPr="0017074C">
              <w:rPr>
                <w:rFonts w:hint="eastAsia"/>
              </w:rPr>
              <w:t>の特徴</w:t>
            </w:r>
          </w:p>
        </w:tc>
        <w:tc>
          <w:tcPr>
            <w:tcW w:w="8321" w:type="dxa"/>
            <w:vMerge w:val="restart"/>
            <w:tcBorders>
              <w:bottom w:val="single" w:sz="4" w:space="0" w:color="auto"/>
            </w:tcBorders>
            <w:shd w:val="clear" w:color="auto" w:fill="auto"/>
          </w:tcPr>
          <w:p w14:paraId="69CC38F7" w14:textId="77777777" w:rsidR="00657219" w:rsidRPr="00347F97" w:rsidRDefault="00657219" w:rsidP="00657219">
            <w:pPr>
              <w:widowControl/>
              <w:spacing w:line="0" w:lineRule="atLeast"/>
              <w:jc w:val="left"/>
              <w:rPr>
                <w:sz w:val="20"/>
                <w:szCs w:val="21"/>
              </w:rPr>
            </w:pPr>
            <w:r w:rsidRPr="00347F97">
              <w:rPr>
                <w:rFonts w:hint="eastAsia"/>
                <w:sz w:val="20"/>
                <w:szCs w:val="21"/>
              </w:rPr>
              <w:t>【法人】小規模多機能型の他に居宅介護支援・訪問看護・訪問介護・通所介護・福祉用具の事業にも取り組んでおり小規模ながら「総合福祉事業」を展開し、社会貢献したいと頑張っています。</w:t>
            </w:r>
          </w:p>
          <w:p w14:paraId="089F4191" w14:textId="5AB23AD0" w:rsidR="00657219" w:rsidRPr="0017074C" w:rsidRDefault="00657219" w:rsidP="00657219">
            <w:pPr>
              <w:spacing w:line="0" w:lineRule="atLeast"/>
            </w:pPr>
            <w:r w:rsidRPr="00347F97">
              <w:rPr>
                <w:rFonts w:hint="eastAsia"/>
                <w:sz w:val="20"/>
                <w:szCs w:val="21"/>
              </w:rPr>
              <w:t>【事業所】坂の途中にある</w:t>
            </w:r>
            <w:r w:rsidRPr="00347F97">
              <w:rPr>
                <w:rFonts w:hint="eastAsia"/>
                <w:sz w:val="20"/>
                <w:szCs w:val="21"/>
              </w:rPr>
              <w:t>2</w:t>
            </w:r>
            <w:r w:rsidRPr="00347F97">
              <w:rPr>
                <w:rFonts w:hint="eastAsia"/>
                <w:sz w:val="20"/>
                <w:szCs w:val="21"/>
              </w:rPr>
              <w:t>階建てという恵まれない条件の中でも創意工夫をこらした取り組みをしています。</w:t>
            </w:r>
            <w:r w:rsidRPr="00347F97">
              <w:rPr>
                <w:rFonts w:hint="eastAsia"/>
                <w:sz w:val="20"/>
                <w:szCs w:val="21"/>
              </w:rPr>
              <w:t>3</w:t>
            </w:r>
            <w:r w:rsidRPr="00347F97">
              <w:rPr>
                <w:rFonts w:hint="eastAsia"/>
                <w:sz w:val="20"/>
                <w:szCs w:val="21"/>
              </w:rPr>
              <w:t>機能のうち訪問サービスの実施はかなりの量となっており機動性が備わっています。</w:t>
            </w:r>
          </w:p>
        </w:tc>
      </w:tr>
      <w:tr w:rsidR="00657219" w:rsidRPr="0017074C" w14:paraId="0FFF823F" w14:textId="77777777" w:rsidTr="00286DB9">
        <w:tc>
          <w:tcPr>
            <w:tcW w:w="1134" w:type="dxa"/>
            <w:shd w:val="clear" w:color="auto" w:fill="auto"/>
            <w:vAlign w:val="center"/>
          </w:tcPr>
          <w:p w14:paraId="68DBB541" w14:textId="77777777" w:rsidR="00657219" w:rsidRPr="0017074C" w:rsidRDefault="00657219" w:rsidP="00657219">
            <w:pPr>
              <w:spacing w:line="0" w:lineRule="atLeast"/>
              <w:jc w:val="center"/>
            </w:pPr>
            <w:r w:rsidRPr="0017074C">
              <w:rPr>
                <w:rFonts w:hint="eastAsia"/>
              </w:rPr>
              <w:t>事業所名</w:t>
            </w:r>
          </w:p>
        </w:tc>
        <w:tc>
          <w:tcPr>
            <w:tcW w:w="2267" w:type="dxa"/>
            <w:shd w:val="clear" w:color="auto" w:fill="auto"/>
            <w:vAlign w:val="center"/>
          </w:tcPr>
          <w:p w14:paraId="6299D7E5" w14:textId="3DCFFFB7" w:rsidR="00657219" w:rsidRPr="0017074C" w:rsidRDefault="00657219" w:rsidP="00657219">
            <w:pPr>
              <w:spacing w:line="0" w:lineRule="atLeast"/>
              <w:jc w:val="center"/>
            </w:pPr>
            <w:r>
              <w:rPr>
                <w:rFonts w:hint="eastAsia"/>
              </w:rPr>
              <w:t>小規模多機能ホーム　パンジー</w:t>
            </w:r>
          </w:p>
        </w:tc>
        <w:tc>
          <w:tcPr>
            <w:tcW w:w="851" w:type="dxa"/>
            <w:shd w:val="clear" w:color="auto" w:fill="auto"/>
            <w:vAlign w:val="center"/>
          </w:tcPr>
          <w:p w14:paraId="42FC571D" w14:textId="4B2106ED" w:rsidR="00657219" w:rsidRPr="0017074C" w:rsidRDefault="00657219" w:rsidP="00657219">
            <w:pPr>
              <w:spacing w:line="0" w:lineRule="atLeast"/>
              <w:jc w:val="center"/>
            </w:pPr>
            <w:r w:rsidRPr="0017074C">
              <w:rPr>
                <w:rFonts w:hint="eastAsia"/>
              </w:rPr>
              <w:t>管理者</w:t>
            </w:r>
          </w:p>
        </w:tc>
        <w:tc>
          <w:tcPr>
            <w:tcW w:w="1702" w:type="dxa"/>
            <w:shd w:val="clear" w:color="auto" w:fill="auto"/>
            <w:vAlign w:val="center"/>
          </w:tcPr>
          <w:p w14:paraId="4C49C03A" w14:textId="4D1399B9" w:rsidR="00657219" w:rsidRPr="0017074C" w:rsidRDefault="00657219" w:rsidP="00657219">
            <w:pPr>
              <w:spacing w:line="0" w:lineRule="atLeast"/>
            </w:pPr>
            <w:r>
              <w:rPr>
                <w:rFonts w:hint="eastAsia"/>
              </w:rPr>
              <w:t>露峰　嘉寸重</w:t>
            </w:r>
          </w:p>
        </w:tc>
        <w:tc>
          <w:tcPr>
            <w:tcW w:w="283" w:type="dxa"/>
            <w:vMerge/>
            <w:tcBorders>
              <w:bottom w:val="nil"/>
            </w:tcBorders>
            <w:shd w:val="clear" w:color="auto" w:fill="auto"/>
            <w:vAlign w:val="center"/>
          </w:tcPr>
          <w:p w14:paraId="446047FD" w14:textId="77777777" w:rsidR="00657219" w:rsidRPr="0017074C" w:rsidRDefault="00657219" w:rsidP="00657219">
            <w:pPr>
              <w:spacing w:line="0" w:lineRule="atLeast"/>
              <w:jc w:val="center"/>
            </w:pPr>
          </w:p>
        </w:tc>
        <w:tc>
          <w:tcPr>
            <w:tcW w:w="1134" w:type="dxa"/>
            <w:vMerge/>
            <w:shd w:val="clear" w:color="auto" w:fill="auto"/>
            <w:vAlign w:val="center"/>
          </w:tcPr>
          <w:p w14:paraId="3CB6835C" w14:textId="77777777" w:rsidR="00657219" w:rsidRPr="0017074C" w:rsidRDefault="00657219" w:rsidP="00657219">
            <w:pPr>
              <w:spacing w:line="0" w:lineRule="atLeast"/>
              <w:jc w:val="center"/>
            </w:pPr>
          </w:p>
        </w:tc>
        <w:tc>
          <w:tcPr>
            <w:tcW w:w="8321" w:type="dxa"/>
            <w:vMerge/>
            <w:shd w:val="clear" w:color="auto" w:fill="auto"/>
            <w:vAlign w:val="center"/>
          </w:tcPr>
          <w:p w14:paraId="40DA4114" w14:textId="77777777" w:rsidR="00657219" w:rsidRPr="0017074C" w:rsidRDefault="00657219" w:rsidP="00657219">
            <w:pPr>
              <w:spacing w:line="0" w:lineRule="atLeast"/>
              <w:jc w:val="center"/>
            </w:pPr>
          </w:p>
        </w:tc>
      </w:tr>
    </w:tbl>
    <w:p w14:paraId="58346687" w14:textId="77777777" w:rsidR="0017074C" w:rsidRPr="0017074C" w:rsidRDefault="0017074C" w:rsidP="0017074C">
      <w:pPr>
        <w:spacing w:line="0" w:lineRule="atLeas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17"/>
        <w:gridCol w:w="331"/>
        <w:gridCol w:w="1448"/>
        <w:gridCol w:w="1448"/>
        <w:gridCol w:w="59"/>
        <w:gridCol w:w="1389"/>
        <w:gridCol w:w="1448"/>
        <w:gridCol w:w="449"/>
        <w:gridCol w:w="999"/>
        <w:gridCol w:w="1448"/>
        <w:gridCol w:w="839"/>
        <w:gridCol w:w="609"/>
        <w:gridCol w:w="1448"/>
        <w:gridCol w:w="1230"/>
        <w:gridCol w:w="103"/>
      </w:tblGrid>
      <w:tr w:rsidR="0017074C" w:rsidRPr="0017074C" w14:paraId="50EFBD70" w14:textId="77777777" w:rsidTr="00286DB9">
        <w:trPr>
          <w:trHeight w:val="298"/>
        </w:trPr>
        <w:tc>
          <w:tcPr>
            <w:tcW w:w="1120" w:type="dxa"/>
            <w:vMerge w:val="restart"/>
            <w:shd w:val="clear" w:color="auto" w:fill="auto"/>
            <w:vAlign w:val="center"/>
          </w:tcPr>
          <w:p w14:paraId="6D4E395C" w14:textId="77777777" w:rsidR="0017074C" w:rsidRPr="0017074C" w:rsidRDefault="0017074C" w:rsidP="00286DB9">
            <w:pPr>
              <w:spacing w:line="0" w:lineRule="atLeast"/>
              <w:jc w:val="center"/>
            </w:pPr>
            <w:r w:rsidRPr="0017074C">
              <w:rPr>
                <w:rFonts w:hint="eastAsia"/>
              </w:rPr>
              <w:t>出席者</w:t>
            </w:r>
          </w:p>
        </w:tc>
        <w:tc>
          <w:tcPr>
            <w:tcW w:w="1448" w:type="dxa"/>
            <w:gridSpan w:val="2"/>
            <w:shd w:val="clear" w:color="auto" w:fill="auto"/>
            <w:vAlign w:val="center"/>
          </w:tcPr>
          <w:p w14:paraId="6CFB62F9" w14:textId="77777777" w:rsidR="0017074C" w:rsidRPr="00286DB9" w:rsidRDefault="0017074C" w:rsidP="00286DB9">
            <w:pPr>
              <w:spacing w:line="0" w:lineRule="atLeast"/>
              <w:jc w:val="center"/>
              <w:rPr>
                <w:w w:val="90"/>
                <w:sz w:val="16"/>
              </w:rPr>
            </w:pPr>
            <w:r w:rsidRPr="00286DB9">
              <w:rPr>
                <w:rFonts w:hint="eastAsia"/>
                <w:w w:val="90"/>
                <w:sz w:val="16"/>
              </w:rPr>
              <w:t>市町村職員</w:t>
            </w:r>
          </w:p>
        </w:tc>
        <w:tc>
          <w:tcPr>
            <w:tcW w:w="1448" w:type="dxa"/>
            <w:shd w:val="clear" w:color="auto" w:fill="auto"/>
            <w:vAlign w:val="center"/>
          </w:tcPr>
          <w:p w14:paraId="0310E1AC" w14:textId="77777777" w:rsidR="0017074C" w:rsidRPr="00286DB9" w:rsidRDefault="0017074C" w:rsidP="00286DB9">
            <w:pPr>
              <w:spacing w:line="0" w:lineRule="atLeast"/>
              <w:jc w:val="center"/>
              <w:rPr>
                <w:w w:val="90"/>
                <w:sz w:val="16"/>
              </w:rPr>
            </w:pPr>
            <w:r w:rsidRPr="00286DB9">
              <w:rPr>
                <w:rFonts w:hint="eastAsia"/>
                <w:w w:val="90"/>
                <w:sz w:val="16"/>
              </w:rPr>
              <w:t>知見を有するもの</w:t>
            </w:r>
          </w:p>
        </w:tc>
        <w:tc>
          <w:tcPr>
            <w:tcW w:w="1448" w:type="dxa"/>
            <w:shd w:val="clear" w:color="auto" w:fill="auto"/>
            <w:vAlign w:val="center"/>
          </w:tcPr>
          <w:p w14:paraId="39AE36A9" w14:textId="77777777" w:rsidR="0017074C" w:rsidRPr="00286DB9" w:rsidRDefault="0017074C" w:rsidP="00286DB9">
            <w:pPr>
              <w:spacing w:line="0" w:lineRule="atLeast"/>
              <w:jc w:val="center"/>
              <w:rPr>
                <w:w w:val="90"/>
                <w:sz w:val="16"/>
              </w:rPr>
            </w:pPr>
            <w:r w:rsidRPr="00286DB9">
              <w:rPr>
                <w:rFonts w:hint="eastAsia"/>
                <w:w w:val="90"/>
                <w:sz w:val="16"/>
              </w:rPr>
              <w:t>地域住民・地域団体</w:t>
            </w:r>
          </w:p>
        </w:tc>
        <w:tc>
          <w:tcPr>
            <w:tcW w:w="1448" w:type="dxa"/>
            <w:gridSpan w:val="2"/>
            <w:shd w:val="clear" w:color="auto" w:fill="auto"/>
            <w:vAlign w:val="center"/>
          </w:tcPr>
          <w:p w14:paraId="6B73CD8E" w14:textId="77777777" w:rsidR="0017074C" w:rsidRPr="00286DB9" w:rsidRDefault="0017074C" w:rsidP="00286DB9">
            <w:pPr>
              <w:spacing w:line="0" w:lineRule="atLeast"/>
              <w:jc w:val="center"/>
              <w:rPr>
                <w:w w:val="90"/>
                <w:sz w:val="16"/>
              </w:rPr>
            </w:pPr>
            <w:r w:rsidRPr="00286DB9">
              <w:rPr>
                <w:rFonts w:hint="eastAsia"/>
                <w:w w:val="90"/>
                <w:sz w:val="16"/>
              </w:rPr>
              <w:t>利用者</w:t>
            </w:r>
          </w:p>
        </w:tc>
        <w:tc>
          <w:tcPr>
            <w:tcW w:w="1448" w:type="dxa"/>
            <w:shd w:val="clear" w:color="auto" w:fill="auto"/>
            <w:vAlign w:val="center"/>
          </w:tcPr>
          <w:p w14:paraId="54A1C176" w14:textId="77777777" w:rsidR="0017074C" w:rsidRPr="00286DB9" w:rsidRDefault="0017074C" w:rsidP="00286DB9">
            <w:pPr>
              <w:spacing w:line="0" w:lineRule="atLeast"/>
              <w:jc w:val="center"/>
              <w:rPr>
                <w:w w:val="90"/>
                <w:sz w:val="16"/>
              </w:rPr>
            </w:pPr>
            <w:r w:rsidRPr="00286DB9">
              <w:rPr>
                <w:rFonts w:hint="eastAsia"/>
                <w:w w:val="90"/>
                <w:sz w:val="16"/>
              </w:rPr>
              <w:t>利用者家族</w:t>
            </w:r>
          </w:p>
        </w:tc>
        <w:tc>
          <w:tcPr>
            <w:tcW w:w="1448" w:type="dxa"/>
            <w:gridSpan w:val="2"/>
            <w:shd w:val="clear" w:color="auto" w:fill="auto"/>
            <w:vAlign w:val="center"/>
          </w:tcPr>
          <w:p w14:paraId="5C87B5E4" w14:textId="77777777" w:rsidR="0017074C" w:rsidRPr="00286DB9" w:rsidRDefault="0017074C" w:rsidP="00286DB9">
            <w:pPr>
              <w:spacing w:line="0" w:lineRule="atLeast"/>
              <w:jc w:val="center"/>
              <w:rPr>
                <w:w w:val="90"/>
                <w:sz w:val="16"/>
              </w:rPr>
            </w:pPr>
            <w:r w:rsidRPr="00286DB9">
              <w:rPr>
                <w:rFonts w:hint="eastAsia"/>
                <w:w w:val="90"/>
                <w:sz w:val="16"/>
              </w:rPr>
              <w:t>地域包括支援ｾﾝﾀｰ</w:t>
            </w:r>
          </w:p>
        </w:tc>
        <w:tc>
          <w:tcPr>
            <w:tcW w:w="1448" w:type="dxa"/>
            <w:shd w:val="clear" w:color="auto" w:fill="auto"/>
            <w:vAlign w:val="center"/>
          </w:tcPr>
          <w:p w14:paraId="5D59C67D" w14:textId="77777777" w:rsidR="0017074C" w:rsidRPr="00286DB9" w:rsidRDefault="0017074C" w:rsidP="00286DB9">
            <w:pPr>
              <w:spacing w:line="0" w:lineRule="atLeast"/>
              <w:jc w:val="center"/>
              <w:rPr>
                <w:w w:val="90"/>
                <w:sz w:val="16"/>
              </w:rPr>
            </w:pPr>
            <w:r w:rsidRPr="00286DB9">
              <w:rPr>
                <w:rFonts w:hint="eastAsia"/>
                <w:w w:val="90"/>
                <w:sz w:val="16"/>
              </w:rPr>
              <w:t>近隣事業所</w:t>
            </w:r>
          </w:p>
        </w:tc>
        <w:tc>
          <w:tcPr>
            <w:tcW w:w="1448" w:type="dxa"/>
            <w:gridSpan w:val="2"/>
            <w:shd w:val="clear" w:color="auto" w:fill="auto"/>
            <w:vAlign w:val="center"/>
          </w:tcPr>
          <w:p w14:paraId="5820A15F" w14:textId="77777777" w:rsidR="0017074C" w:rsidRPr="00286DB9" w:rsidRDefault="0017074C" w:rsidP="00286DB9">
            <w:pPr>
              <w:spacing w:line="0" w:lineRule="atLeast"/>
              <w:jc w:val="center"/>
              <w:rPr>
                <w:w w:val="90"/>
                <w:sz w:val="16"/>
              </w:rPr>
            </w:pPr>
            <w:r w:rsidRPr="00286DB9">
              <w:rPr>
                <w:rFonts w:hint="eastAsia"/>
                <w:w w:val="90"/>
                <w:sz w:val="16"/>
              </w:rPr>
              <w:t>事業所職員</w:t>
            </w:r>
          </w:p>
        </w:tc>
        <w:tc>
          <w:tcPr>
            <w:tcW w:w="1448" w:type="dxa"/>
            <w:shd w:val="clear" w:color="auto" w:fill="auto"/>
            <w:vAlign w:val="center"/>
          </w:tcPr>
          <w:p w14:paraId="76DB8BEE" w14:textId="77777777" w:rsidR="0017074C" w:rsidRPr="00286DB9" w:rsidRDefault="0017074C" w:rsidP="00286DB9">
            <w:pPr>
              <w:spacing w:line="0" w:lineRule="atLeast"/>
              <w:jc w:val="center"/>
              <w:rPr>
                <w:w w:val="90"/>
                <w:sz w:val="16"/>
              </w:rPr>
            </w:pPr>
            <w:r w:rsidRPr="00286DB9">
              <w:rPr>
                <w:rFonts w:hint="eastAsia"/>
                <w:w w:val="90"/>
                <w:sz w:val="16"/>
              </w:rPr>
              <w:t>その他</w:t>
            </w:r>
          </w:p>
        </w:tc>
        <w:tc>
          <w:tcPr>
            <w:tcW w:w="1333" w:type="dxa"/>
            <w:gridSpan w:val="2"/>
            <w:shd w:val="clear" w:color="auto" w:fill="auto"/>
            <w:vAlign w:val="center"/>
          </w:tcPr>
          <w:p w14:paraId="5F94222B" w14:textId="77777777" w:rsidR="0017074C" w:rsidRPr="00286DB9" w:rsidRDefault="0017074C" w:rsidP="00286DB9">
            <w:pPr>
              <w:spacing w:line="0" w:lineRule="atLeast"/>
              <w:jc w:val="center"/>
              <w:rPr>
                <w:w w:val="90"/>
                <w:sz w:val="16"/>
              </w:rPr>
            </w:pPr>
            <w:r w:rsidRPr="00286DB9">
              <w:rPr>
                <w:rFonts w:hint="eastAsia"/>
                <w:w w:val="90"/>
                <w:sz w:val="16"/>
              </w:rPr>
              <w:t>合計</w:t>
            </w:r>
          </w:p>
        </w:tc>
      </w:tr>
      <w:tr w:rsidR="0017074C" w:rsidRPr="0017074C" w14:paraId="4602C796" w14:textId="77777777" w:rsidTr="00286DB9">
        <w:trPr>
          <w:trHeight w:val="298"/>
        </w:trPr>
        <w:tc>
          <w:tcPr>
            <w:tcW w:w="1120" w:type="dxa"/>
            <w:vMerge/>
            <w:shd w:val="clear" w:color="auto" w:fill="auto"/>
          </w:tcPr>
          <w:p w14:paraId="18434828" w14:textId="77777777" w:rsidR="0017074C" w:rsidRPr="00286DB9" w:rsidRDefault="0017074C" w:rsidP="00286DB9">
            <w:pPr>
              <w:spacing w:line="0" w:lineRule="atLeast"/>
              <w:rPr>
                <w:sz w:val="18"/>
              </w:rPr>
            </w:pPr>
          </w:p>
        </w:tc>
        <w:tc>
          <w:tcPr>
            <w:tcW w:w="1448" w:type="dxa"/>
            <w:gridSpan w:val="2"/>
            <w:shd w:val="clear" w:color="auto" w:fill="auto"/>
            <w:vAlign w:val="center"/>
          </w:tcPr>
          <w:p w14:paraId="6833F188" w14:textId="77777777" w:rsidR="0017074C" w:rsidRPr="00286DB9" w:rsidRDefault="0017074C" w:rsidP="00286DB9">
            <w:pPr>
              <w:spacing w:line="0" w:lineRule="atLeast"/>
              <w:jc w:val="right"/>
              <w:rPr>
                <w:sz w:val="18"/>
              </w:rPr>
            </w:pPr>
            <w:r w:rsidRPr="00286DB9">
              <w:rPr>
                <w:rFonts w:hint="eastAsia"/>
                <w:sz w:val="18"/>
              </w:rPr>
              <w:t>人</w:t>
            </w:r>
          </w:p>
        </w:tc>
        <w:tc>
          <w:tcPr>
            <w:tcW w:w="1448" w:type="dxa"/>
            <w:shd w:val="clear" w:color="auto" w:fill="auto"/>
            <w:vAlign w:val="center"/>
          </w:tcPr>
          <w:p w14:paraId="2BC5E7CB" w14:textId="7EF70995" w:rsidR="0017074C" w:rsidRPr="00286DB9" w:rsidRDefault="00347F97" w:rsidP="00286DB9">
            <w:pPr>
              <w:spacing w:line="0" w:lineRule="atLeast"/>
              <w:jc w:val="right"/>
              <w:rPr>
                <w:sz w:val="18"/>
              </w:rPr>
            </w:pPr>
            <w:r>
              <w:rPr>
                <w:rFonts w:hint="eastAsia"/>
                <w:sz w:val="18"/>
              </w:rPr>
              <w:t>1</w:t>
            </w:r>
            <w:r w:rsidR="0017074C" w:rsidRPr="00286DB9">
              <w:rPr>
                <w:rFonts w:hint="eastAsia"/>
                <w:sz w:val="18"/>
              </w:rPr>
              <w:t>人</w:t>
            </w:r>
          </w:p>
        </w:tc>
        <w:tc>
          <w:tcPr>
            <w:tcW w:w="1448" w:type="dxa"/>
            <w:shd w:val="clear" w:color="auto" w:fill="auto"/>
            <w:vAlign w:val="center"/>
          </w:tcPr>
          <w:p w14:paraId="625A141C" w14:textId="6637A791" w:rsidR="0017074C" w:rsidRPr="00286DB9" w:rsidRDefault="00347F97" w:rsidP="00286DB9">
            <w:pPr>
              <w:spacing w:line="0" w:lineRule="atLeast"/>
              <w:jc w:val="right"/>
              <w:rPr>
                <w:sz w:val="18"/>
              </w:rPr>
            </w:pPr>
            <w:r>
              <w:rPr>
                <w:rFonts w:hint="eastAsia"/>
                <w:sz w:val="18"/>
              </w:rPr>
              <w:t>1</w:t>
            </w:r>
            <w:r w:rsidR="0017074C" w:rsidRPr="00286DB9">
              <w:rPr>
                <w:rFonts w:hint="eastAsia"/>
                <w:sz w:val="18"/>
              </w:rPr>
              <w:t>人</w:t>
            </w:r>
          </w:p>
        </w:tc>
        <w:tc>
          <w:tcPr>
            <w:tcW w:w="1448" w:type="dxa"/>
            <w:gridSpan w:val="2"/>
            <w:shd w:val="clear" w:color="auto" w:fill="auto"/>
            <w:vAlign w:val="center"/>
          </w:tcPr>
          <w:p w14:paraId="34C26D4F" w14:textId="01D2A696" w:rsidR="0017074C" w:rsidRPr="00286DB9" w:rsidRDefault="0017074C" w:rsidP="00286DB9">
            <w:pPr>
              <w:spacing w:line="0" w:lineRule="atLeast"/>
              <w:jc w:val="right"/>
              <w:rPr>
                <w:sz w:val="18"/>
              </w:rPr>
            </w:pPr>
            <w:r w:rsidRPr="00286DB9">
              <w:rPr>
                <w:rFonts w:hint="eastAsia"/>
                <w:sz w:val="18"/>
              </w:rPr>
              <w:t>人</w:t>
            </w:r>
          </w:p>
        </w:tc>
        <w:tc>
          <w:tcPr>
            <w:tcW w:w="1448" w:type="dxa"/>
            <w:shd w:val="clear" w:color="auto" w:fill="auto"/>
            <w:vAlign w:val="center"/>
          </w:tcPr>
          <w:p w14:paraId="21E84233" w14:textId="0B6028B6" w:rsidR="0017074C" w:rsidRPr="00286DB9" w:rsidRDefault="00347F97" w:rsidP="00286DB9">
            <w:pPr>
              <w:spacing w:line="0" w:lineRule="atLeast"/>
              <w:jc w:val="right"/>
              <w:rPr>
                <w:sz w:val="18"/>
              </w:rPr>
            </w:pPr>
            <w:r>
              <w:rPr>
                <w:rFonts w:hint="eastAsia"/>
                <w:sz w:val="18"/>
              </w:rPr>
              <w:t>1</w:t>
            </w:r>
            <w:r w:rsidR="0017074C" w:rsidRPr="00286DB9">
              <w:rPr>
                <w:rFonts w:hint="eastAsia"/>
                <w:sz w:val="18"/>
              </w:rPr>
              <w:t>人</w:t>
            </w:r>
          </w:p>
        </w:tc>
        <w:tc>
          <w:tcPr>
            <w:tcW w:w="1448" w:type="dxa"/>
            <w:gridSpan w:val="2"/>
            <w:shd w:val="clear" w:color="auto" w:fill="auto"/>
            <w:vAlign w:val="center"/>
          </w:tcPr>
          <w:p w14:paraId="6640517A" w14:textId="030692AF" w:rsidR="0017074C" w:rsidRPr="00286DB9" w:rsidRDefault="00347F97" w:rsidP="00286DB9">
            <w:pPr>
              <w:spacing w:line="0" w:lineRule="atLeast"/>
              <w:jc w:val="right"/>
              <w:rPr>
                <w:sz w:val="18"/>
              </w:rPr>
            </w:pPr>
            <w:r>
              <w:rPr>
                <w:rFonts w:hint="eastAsia"/>
                <w:sz w:val="18"/>
              </w:rPr>
              <w:t>1</w:t>
            </w:r>
            <w:r w:rsidR="0017074C" w:rsidRPr="00286DB9">
              <w:rPr>
                <w:rFonts w:hint="eastAsia"/>
                <w:sz w:val="18"/>
              </w:rPr>
              <w:t>人</w:t>
            </w:r>
          </w:p>
        </w:tc>
        <w:tc>
          <w:tcPr>
            <w:tcW w:w="1448" w:type="dxa"/>
            <w:shd w:val="clear" w:color="auto" w:fill="auto"/>
            <w:vAlign w:val="center"/>
          </w:tcPr>
          <w:p w14:paraId="4C82A2F1" w14:textId="2E35E6C8" w:rsidR="0017074C" w:rsidRPr="00286DB9" w:rsidRDefault="00347F97" w:rsidP="00286DB9">
            <w:pPr>
              <w:spacing w:line="0" w:lineRule="atLeast"/>
              <w:jc w:val="right"/>
              <w:rPr>
                <w:sz w:val="18"/>
              </w:rPr>
            </w:pPr>
            <w:r>
              <w:rPr>
                <w:rFonts w:hint="eastAsia"/>
                <w:sz w:val="18"/>
              </w:rPr>
              <w:t>1</w:t>
            </w:r>
            <w:r w:rsidR="0017074C" w:rsidRPr="00286DB9">
              <w:rPr>
                <w:rFonts w:hint="eastAsia"/>
                <w:sz w:val="18"/>
              </w:rPr>
              <w:t>人</w:t>
            </w:r>
          </w:p>
        </w:tc>
        <w:tc>
          <w:tcPr>
            <w:tcW w:w="1448" w:type="dxa"/>
            <w:gridSpan w:val="2"/>
            <w:shd w:val="clear" w:color="auto" w:fill="auto"/>
            <w:vAlign w:val="center"/>
          </w:tcPr>
          <w:p w14:paraId="4AB1C76D" w14:textId="7DF85AFD" w:rsidR="0017074C" w:rsidRPr="00286DB9" w:rsidRDefault="00347F97" w:rsidP="00286DB9">
            <w:pPr>
              <w:spacing w:line="0" w:lineRule="atLeast"/>
              <w:jc w:val="right"/>
              <w:rPr>
                <w:sz w:val="18"/>
              </w:rPr>
            </w:pPr>
            <w:r>
              <w:rPr>
                <w:rFonts w:hint="eastAsia"/>
                <w:sz w:val="18"/>
              </w:rPr>
              <w:t>2</w:t>
            </w:r>
            <w:r w:rsidR="0017074C" w:rsidRPr="00286DB9">
              <w:rPr>
                <w:rFonts w:hint="eastAsia"/>
                <w:sz w:val="18"/>
              </w:rPr>
              <w:t>人</w:t>
            </w:r>
          </w:p>
        </w:tc>
        <w:tc>
          <w:tcPr>
            <w:tcW w:w="1448" w:type="dxa"/>
            <w:shd w:val="clear" w:color="auto" w:fill="auto"/>
            <w:vAlign w:val="center"/>
          </w:tcPr>
          <w:p w14:paraId="213C6C34" w14:textId="77777777" w:rsidR="0017074C" w:rsidRPr="00286DB9" w:rsidRDefault="0017074C" w:rsidP="00286DB9">
            <w:pPr>
              <w:spacing w:line="0" w:lineRule="atLeast"/>
              <w:jc w:val="right"/>
              <w:rPr>
                <w:sz w:val="18"/>
              </w:rPr>
            </w:pPr>
            <w:r w:rsidRPr="00286DB9">
              <w:rPr>
                <w:rFonts w:hint="eastAsia"/>
                <w:sz w:val="18"/>
              </w:rPr>
              <w:t>人</w:t>
            </w:r>
          </w:p>
        </w:tc>
        <w:tc>
          <w:tcPr>
            <w:tcW w:w="1333" w:type="dxa"/>
            <w:gridSpan w:val="2"/>
            <w:shd w:val="clear" w:color="auto" w:fill="auto"/>
            <w:vAlign w:val="center"/>
          </w:tcPr>
          <w:p w14:paraId="260FC4EF" w14:textId="3BC7883F" w:rsidR="0017074C" w:rsidRPr="00286DB9" w:rsidRDefault="00347F97" w:rsidP="00286DB9">
            <w:pPr>
              <w:spacing w:line="0" w:lineRule="atLeast"/>
              <w:jc w:val="right"/>
              <w:rPr>
                <w:sz w:val="18"/>
              </w:rPr>
            </w:pPr>
            <w:r>
              <w:rPr>
                <w:rFonts w:hint="eastAsia"/>
                <w:sz w:val="18"/>
              </w:rPr>
              <w:t>7</w:t>
            </w:r>
            <w:r w:rsidR="0017074C" w:rsidRPr="00286DB9">
              <w:rPr>
                <w:rFonts w:hint="eastAsia"/>
                <w:sz w:val="18"/>
              </w:rPr>
              <w:t>人</w:t>
            </w:r>
          </w:p>
        </w:tc>
      </w:tr>
      <w:tr w:rsidR="0017074C" w:rsidRPr="0017074C" w14:paraId="41A7B268" w14:textId="77777777" w:rsidTr="00286DB9">
        <w:trPr>
          <w:gridAfter w:val="1"/>
          <w:wAfter w:w="103" w:type="dxa"/>
          <w:trHeight w:val="255"/>
        </w:trPr>
        <w:tc>
          <w:tcPr>
            <w:tcW w:w="2237" w:type="dxa"/>
            <w:gridSpan w:val="2"/>
            <w:shd w:val="clear" w:color="auto" w:fill="auto"/>
            <w:vAlign w:val="center"/>
          </w:tcPr>
          <w:p w14:paraId="32977C07" w14:textId="77777777" w:rsidR="0017074C" w:rsidRPr="0017074C" w:rsidRDefault="0017074C" w:rsidP="00286DB9">
            <w:pPr>
              <w:spacing w:line="0" w:lineRule="atLeast"/>
              <w:jc w:val="center"/>
            </w:pPr>
            <w:r w:rsidRPr="0017074C">
              <w:rPr>
                <w:rFonts w:hint="eastAsia"/>
              </w:rPr>
              <w:t>項　　目</w:t>
            </w:r>
          </w:p>
        </w:tc>
        <w:tc>
          <w:tcPr>
            <w:tcW w:w="3286" w:type="dxa"/>
            <w:gridSpan w:val="4"/>
            <w:shd w:val="clear" w:color="auto" w:fill="auto"/>
            <w:vAlign w:val="center"/>
          </w:tcPr>
          <w:p w14:paraId="787DE68A" w14:textId="77777777" w:rsidR="0017074C" w:rsidRPr="0017074C" w:rsidRDefault="0017074C" w:rsidP="00286DB9">
            <w:pPr>
              <w:spacing w:line="0" w:lineRule="atLeast"/>
              <w:jc w:val="center"/>
            </w:pPr>
            <w:r w:rsidRPr="0017074C">
              <w:rPr>
                <w:rFonts w:hint="eastAsia"/>
              </w:rPr>
              <w:t>前回の改善計画</w:t>
            </w:r>
          </w:p>
        </w:tc>
        <w:tc>
          <w:tcPr>
            <w:tcW w:w="3286" w:type="dxa"/>
            <w:gridSpan w:val="3"/>
            <w:shd w:val="clear" w:color="auto" w:fill="auto"/>
            <w:vAlign w:val="center"/>
          </w:tcPr>
          <w:p w14:paraId="11023FB6" w14:textId="77777777" w:rsidR="0017074C" w:rsidRPr="00286DB9" w:rsidRDefault="0017074C" w:rsidP="00286DB9">
            <w:pPr>
              <w:spacing w:line="0" w:lineRule="atLeast"/>
              <w:jc w:val="center"/>
              <w:rPr>
                <w:w w:val="90"/>
              </w:rPr>
            </w:pPr>
            <w:r w:rsidRPr="00381D09">
              <w:rPr>
                <w:rFonts w:hint="eastAsia"/>
                <w:w w:val="90"/>
                <w:sz w:val="20"/>
                <w:szCs w:val="21"/>
              </w:rPr>
              <w:t>前回の改善計画に対する取組み・結果</w:t>
            </w:r>
          </w:p>
        </w:tc>
        <w:tc>
          <w:tcPr>
            <w:tcW w:w="3286" w:type="dxa"/>
            <w:gridSpan w:val="3"/>
            <w:shd w:val="clear" w:color="auto" w:fill="auto"/>
            <w:vAlign w:val="center"/>
          </w:tcPr>
          <w:p w14:paraId="1E52DB19" w14:textId="77777777" w:rsidR="0017074C" w:rsidRPr="0017074C" w:rsidRDefault="0017074C" w:rsidP="00286DB9">
            <w:pPr>
              <w:spacing w:line="0" w:lineRule="atLeast"/>
              <w:jc w:val="center"/>
            </w:pPr>
            <w:r w:rsidRPr="0017074C">
              <w:rPr>
                <w:rFonts w:hint="eastAsia"/>
              </w:rPr>
              <w:t>意見</w:t>
            </w:r>
          </w:p>
        </w:tc>
        <w:tc>
          <w:tcPr>
            <w:tcW w:w="3287" w:type="dxa"/>
            <w:gridSpan w:val="3"/>
            <w:shd w:val="clear" w:color="auto" w:fill="auto"/>
            <w:vAlign w:val="center"/>
          </w:tcPr>
          <w:p w14:paraId="6BAC077A" w14:textId="77777777" w:rsidR="0017074C" w:rsidRPr="0017074C" w:rsidRDefault="0017074C" w:rsidP="00286DB9">
            <w:pPr>
              <w:spacing w:line="0" w:lineRule="atLeast"/>
              <w:jc w:val="center"/>
            </w:pPr>
            <w:r w:rsidRPr="0017074C">
              <w:rPr>
                <w:rFonts w:hint="eastAsia"/>
              </w:rPr>
              <w:t>今回の改善計画</w:t>
            </w:r>
          </w:p>
        </w:tc>
      </w:tr>
      <w:tr w:rsidR="00657219" w:rsidRPr="0017074C" w14:paraId="21FF118B" w14:textId="77777777" w:rsidTr="00286DB9">
        <w:trPr>
          <w:gridAfter w:val="1"/>
          <w:wAfter w:w="103" w:type="dxa"/>
          <w:trHeight w:val="1174"/>
        </w:trPr>
        <w:tc>
          <w:tcPr>
            <w:tcW w:w="2237" w:type="dxa"/>
            <w:gridSpan w:val="2"/>
            <w:shd w:val="clear" w:color="auto" w:fill="auto"/>
            <w:vAlign w:val="center"/>
          </w:tcPr>
          <w:p w14:paraId="532D9B48" w14:textId="5AA5A5E7" w:rsidR="00657219" w:rsidRPr="0089283C" w:rsidRDefault="00657219" w:rsidP="00381D09">
            <w:pPr>
              <w:spacing w:line="0" w:lineRule="atLeast"/>
              <w:jc w:val="left"/>
              <w:rPr>
                <w:sz w:val="20"/>
                <w:szCs w:val="20"/>
              </w:rPr>
            </w:pPr>
            <w:r w:rsidRPr="0089283C">
              <w:rPr>
                <w:rFonts w:hint="eastAsia"/>
                <w:sz w:val="20"/>
                <w:szCs w:val="20"/>
              </w:rPr>
              <w:t>Ａ．事業所自己評価の確認</w:t>
            </w:r>
          </w:p>
        </w:tc>
        <w:tc>
          <w:tcPr>
            <w:tcW w:w="3286" w:type="dxa"/>
            <w:gridSpan w:val="4"/>
            <w:shd w:val="clear" w:color="auto" w:fill="auto"/>
          </w:tcPr>
          <w:p w14:paraId="17AAFD7D" w14:textId="30A83ACD" w:rsidR="00657219" w:rsidRPr="0089283C" w:rsidRDefault="00657219" w:rsidP="00657219">
            <w:pPr>
              <w:spacing w:line="0" w:lineRule="atLeast"/>
              <w:rPr>
                <w:sz w:val="20"/>
                <w:szCs w:val="20"/>
              </w:rPr>
            </w:pPr>
            <w:r w:rsidRPr="0089283C">
              <w:rPr>
                <w:rFonts w:hint="eastAsia"/>
                <w:sz w:val="20"/>
                <w:szCs w:val="20"/>
              </w:rPr>
              <w:t>働き方が様々（パートさん・夜勤だけとか）なので、情報共有するために①業務日誌②スタッフノート③受診報告書を活用する。</w:t>
            </w:r>
          </w:p>
        </w:tc>
        <w:tc>
          <w:tcPr>
            <w:tcW w:w="3286" w:type="dxa"/>
            <w:gridSpan w:val="3"/>
            <w:shd w:val="clear" w:color="auto" w:fill="auto"/>
          </w:tcPr>
          <w:p w14:paraId="1F3B972F" w14:textId="77777777" w:rsidR="00657219" w:rsidRPr="0089283C" w:rsidRDefault="00347F97" w:rsidP="00657219">
            <w:pPr>
              <w:spacing w:line="0" w:lineRule="atLeast"/>
              <w:rPr>
                <w:sz w:val="20"/>
                <w:szCs w:val="20"/>
              </w:rPr>
            </w:pPr>
            <w:r w:rsidRPr="0089283C">
              <w:rPr>
                <w:rFonts w:hint="eastAsia"/>
                <w:sz w:val="20"/>
                <w:szCs w:val="20"/>
              </w:rPr>
              <w:t>出勤退出時に①②③を活用し業務に取り組んだ。</w:t>
            </w:r>
          </w:p>
          <w:p w14:paraId="15CB6035" w14:textId="6B6404A8" w:rsidR="00347F97" w:rsidRPr="0089283C" w:rsidRDefault="00347F97" w:rsidP="00657219">
            <w:pPr>
              <w:spacing w:line="0" w:lineRule="atLeast"/>
              <w:rPr>
                <w:rFonts w:hint="eastAsia"/>
                <w:sz w:val="20"/>
                <w:szCs w:val="20"/>
              </w:rPr>
            </w:pPr>
            <w:r w:rsidRPr="0089283C">
              <w:rPr>
                <w:rFonts w:hint="eastAsia"/>
                <w:sz w:val="20"/>
                <w:szCs w:val="20"/>
              </w:rPr>
              <w:t>スタッフ・利用者様の健康チェックを日に</w:t>
            </w:r>
            <w:r w:rsidRPr="0089283C">
              <w:rPr>
                <w:rFonts w:hint="eastAsia"/>
                <w:sz w:val="20"/>
                <w:szCs w:val="20"/>
              </w:rPr>
              <w:t>2</w:t>
            </w:r>
            <w:r w:rsidRPr="0089283C">
              <w:rPr>
                <w:rFonts w:hint="eastAsia"/>
                <w:sz w:val="20"/>
                <w:szCs w:val="20"/>
              </w:rPr>
              <w:t>回行っている。</w:t>
            </w:r>
          </w:p>
        </w:tc>
        <w:tc>
          <w:tcPr>
            <w:tcW w:w="3286" w:type="dxa"/>
            <w:gridSpan w:val="3"/>
            <w:shd w:val="clear" w:color="auto" w:fill="auto"/>
          </w:tcPr>
          <w:p w14:paraId="363682C8" w14:textId="37D90DEE" w:rsidR="00657219" w:rsidRPr="0089283C" w:rsidRDefault="00347F97" w:rsidP="00657219">
            <w:pPr>
              <w:spacing w:line="0" w:lineRule="atLeast"/>
              <w:rPr>
                <w:sz w:val="20"/>
                <w:szCs w:val="20"/>
              </w:rPr>
            </w:pPr>
            <w:r w:rsidRPr="0089283C">
              <w:rPr>
                <w:rFonts w:hint="eastAsia"/>
                <w:sz w:val="20"/>
                <w:szCs w:val="20"/>
              </w:rPr>
              <w:t>自己評価ミーティング様式を見ると「よくできている」「なんとかできている」の人数が多く、努力が見受けられる。</w:t>
            </w:r>
          </w:p>
        </w:tc>
        <w:tc>
          <w:tcPr>
            <w:tcW w:w="3287" w:type="dxa"/>
            <w:gridSpan w:val="3"/>
            <w:shd w:val="clear" w:color="auto" w:fill="auto"/>
          </w:tcPr>
          <w:p w14:paraId="5C82CAE4" w14:textId="77777777" w:rsidR="00657219" w:rsidRPr="0089283C" w:rsidRDefault="00347F97" w:rsidP="00657219">
            <w:pPr>
              <w:spacing w:line="0" w:lineRule="atLeast"/>
              <w:rPr>
                <w:sz w:val="20"/>
                <w:szCs w:val="20"/>
              </w:rPr>
            </w:pPr>
            <w:r w:rsidRPr="0089283C">
              <w:rPr>
                <w:rFonts w:hint="eastAsia"/>
                <w:sz w:val="20"/>
                <w:szCs w:val="20"/>
              </w:rPr>
              <w:t>働き方が様々（パートさん・夜勤だけとか）なので、情報共有するために①業務日誌②スタッフノート③受診報告書を活用する。</w:t>
            </w:r>
          </w:p>
          <w:p w14:paraId="64440EF7" w14:textId="3F6FC4AC" w:rsidR="00347F97" w:rsidRPr="0089283C" w:rsidRDefault="00347F97" w:rsidP="00657219">
            <w:pPr>
              <w:spacing w:line="0" w:lineRule="atLeast"/>
              <w:rPr>
                <w:rFonts w:hint="eastAsia"/>
                <w:sz w:val="20"/>
                <w:szCs w:val="20"/>
              </w:rPr>
            </w:pPr>
            <w:r w:rsidRPr="0089283C">
              <w:rPr>
                <w:rFonts w:hint="eastAsia"/>
                <w:sz w:val="20"/>
                <w:szCs w:val="20"/>
              </w:rPr>
              <w:t>④</w:t>
            </w:r>
            <w:r w:rsidR="00381D09" w:rsidRPr="0089283C">
              <w:rPr>
                <w:rFonts w:hint="eastAsia"/>
                <w:sz w:val="20"/>
                <w:szCs w:val="20"/>
              </w:rPr>
              <w:t>過去の</w:t>
            </w:r>
            <w:r w:rsidRPr="0089283C">
              <w:rPr>
                <w:rFonts w:hint="eastAsia"/>
                <w:sz w:val="20"/>
                <w:szCs w:val="20"/>
              </w:rPr>
              <w:t>ヒヤリハット</w:t>
            </w:r>
            <w:r w:rsidR="00381D09" w:rsidRPr="0089283C">
              <w:rPr>
                <w:rFonts w:hint="eastAsia"/>
                <w:sz w:val="20"/>
                <w:szCs w:val="20"/>
              </w:rPr>
              <w:t>を</w:t>
            </w:r>
            <w:r w:rsidRPr="0089283C">
              <w:rPr>
                <w:rFonts w:hint="eastAsia"/>
                <w:sz w:val="20"/>
                <w:szCs w:val="20"/>
              </w:rPr>
              <w:t>活用。</w:t>
            </w:r>
          </w:p>
        </w:tc>
      </w:tr>
      <w:tr w:rsidR="00657219" w:rsidRPr="0017074C" w14:paraId="32C8D184" w14:textId="77777777" w:rsidTr="0089283C">
        <w:trPr>
          <w:gridAfter w:val="1"/>
          <w:wAfter w:w="103" w:type="dxa"/>
          <w:trHeight w:val="987"/>
        </w:trPr>
        <w:tc>
          <w:tcPr>
            <w:tcW w:w="2237" w:type="dxa"/>
            <w:gridSpan w:val="2"/>
            <w:shd w:val="clear" w:color="auto" w:fill="auto"/>
            <w:vAlign w:val="center"/>
          </w:tcPr>
          <w:p w14:paraId="5150C5FB" w14:textId="77777777" w:rsidR="00657219" w:rsidRPr="0089283C" w:rsidRDefault="00657219" w:rsidP="00657219">
            <w:pPr>
              <w:spacing w:line="0" w:lineRule="atLeast"/>
              <w:jc w:val="left"/>
              <w:rPr>
                <w:sz w:val="20"/>
                <w:szCs w:val="20"/>
              </w:rPr>
            </w:pPr>
            <w:r w:rsidRPr="0089283C">
              <w:rPr>
                <w:rFonts w:hint="eastAsia"/>
                <w:sz w:val="20"/>
                <w:szCs w:val="20"/>
              </w:rPr>
              <w:t>Ｂ．事業所の</w:t>
            </w:r>
          </w:p>
          <w:p w14:paraId="22C808C6" w14:textId="77777777" w:rsidR="00657219" w:rsidRPr="0089283C" w:rsidRDefault="00657219" w:rsidP="00657219">
            <w:pPr>
              <w:spacing w:line="0" w:lineRule="atLeast"/>
              <w:ind w:firstLineChars="200" w:firstLine="400"/>
              <w:jc w:val="left"/>
              <w:rPr>
                <w:sz w:val="20"/>
                <w:szCs w:val="20"/>
              </w:rPr>
            </w:pPr>
            <w:r w:rsidRPr="0089283C">
              <w:rPr>
                <w:rFonts w:hint="eastAsia"/>
                <w:sz w:val="20"/>
                <w:szCs w:val="20"/>
              </w:rPr>
              <w:t>しつらえ・環境</w:t>
            </w:r>
          </w:p>
        </w:tc>
        <w:tc>
          <w:tcPr>
            <w:tcW w:w="3286" w:type="dxa"/>
            <w:gridSpan w:val="4"/>
            <w:shd w:val="clear" w:color="auto" w:fill="auto"/>
          </w:tcPr>
          <w:p w14:paraId="6F055E8E" w14:textId="40E48824" w:rsidR="00657219" w:rsidRPr="0089283C" w:rsidRDefault="00657219" w:rsidP="00657219">
            <w:pPr>
              <w:spacing w:line="0" w:lineRule="atLeast"/>
              <w:rPr>
                <w:sz w:val="20"/>
                <w:szCs w:val="20"/>
              </w:rPr>
            </w:pPr>
            <w:r w:rsidRPr="0089283C">
              <w:rPr>
                <w:rFonts w:hint="eastAsia"/>
                <w:sz w:val="20"/>
                <w:szCs w:val="20"/>
              </w:rPr>
              <w:t>清潔保持を心掛け、車の清掃も徹底して実施する。</w:t>
            </w:r>
          </w:p>
        </w:tc>
        <w:tc>
          <w:tcPr>
            <w:tcW w:w="3286" w:type="dxa"/>
            <w:gridSpan w:val="3"/>
            <w:shd w:val="clear" w:color="auto" w:fill="auto"/>
          </w:tcPr>
          <w:p w14:paraId="3C096A7E" w14:textId="5140CF1F" w:rsidR="00657219" w:rsidRPr="0089283C" w:rsidRDefault="00347F97" w:rsidP="00657219">
            <w:pPr>
              <w:spacing w:line="0" w:lineRule="atLeast"/>
              <w:rPr>
                <w:sz w:val="20"/>
                <w:szCs w:val="20"/>
              </w:rPr>
            </w:pPr>
            <w:r w:rsidRPr="0089283C">
              <w:rPr>
                <w:rFonts w:hint="eastAsia"/>
                <w:sz w:val="20"/>
                <w:szCs w:val="20"/>
              </w:rPr>
              <w:t>コロナ禍の中、アクリル板の設置。</w:t>
            </w:r>
          </w:p>
        </w:tc>
        <w:tc>
          <w:tcPr>
            <w:tcW w:w="3286" w:type="dxa"/>
            <w:gridSpan w:val="3"/>
            <w:shd w:val="clear" w:color="auto" w:fill="auto"/>
          </w:tcPr>
          <w:p w14:paraId="504735D2" w14:textId="2B692FB1" w:rsidR="00657219" w:rsidRPr="0089283C" w:rsidRDefault="00347F97" w:rsidP="00657219">
            <w:pPr>
              <w:spacing w:line="0" w:lineRule="atLeast"/>
              <w:rPr>
                <w:sz w:val="20"/>
                <w:szCs w:val="20"/>
              </w:rPr>
            </w:pPr>
            <w:r w:rsidRPr="0089283C">
              <w:rPr>
                <w:rFonts w:hint="eastAsia"/>
                <w:sz w:val="20"/>
                <w:szCs w:val="20"/>
              </w:rPr>
              <w:t>パンジー内の不快な音やにおいは感じない。「さくらちゃん」が自然に利用者に溶け込んで癒しになっている環境は良い。</w:t>
            </w:r>
          </w:p>
        </w:tc>
        <w:tc>
          <w:tcPr>
            <w:tcW w:w="3287" w:type="dxa"/>
            <w:gridSpan w:val="3"/>
            <w:shd w:val="clear" w:color="auto" w:fill="auto"/>
          </w:tcPr>
          <w:p w14:paraId="48C18BCC" w14:textId="77777777" w:rsidR="00657219" w:rsidRPr="0089283C" w:rsidRDefault="00347F97" w:rsidP="00657219">
            <w:pPr>
              <w:spacing w:line="0" w:lineRule="atLeast"/>
              <w:rPr>
                <w:sz w:val="20"/>
                <w:szCs w:val="20"/>
              </w:rPr>
            </w:pPr>
            <w:r w:rsidRPr="0089283C">
              <w:rPr>
                <w:rFonts w:hint="eastAsia"/>
                <w:sz w:val="20"/>
                <w:szCs w:val="20"/>
              </w:rPr>
              <w:t>清潔保持を心掛け、車の清掃も徹底して実施する。</w:t>
            </w:r>
          </w:p>
          <w:p w14:paraId="56E88F28" w14:textId="588ECCB3" w:rsidR="00347F97" w:rsidRPr="0089283C" w:rsidRDefault="00347F97" w:rsidP="00657219">
            <w:pPr>
              <w:spacing w:line="0" w:lineRule="atLeast"/>
              <w:rPr>
                <w:rFonts w:hint="eastAsia"/>
                <w:sz w:val="20"/>
                <w:szCs w:val="20"/>
              </w:rPr>
            </w:pPr>
            <w:r w:rsidRPr="0089283C">
              <w:rPr>
                <w:rFonts w:hint="eastAsia"/>
                <w:sz w:val="20"/>
                <w:szCs w:val="20"/>
              </w:rPr>
              <w:t>さらにフロア内も</w:t>
            </w:r>
            <w:r w:rsidRPr="0089283C">
              <w:rPr>
                <w:rFonts w:hint="eastAsia"/>
                <w:sz w:val="20"/>
                <w:szCs w:val="20"/>
              </w:rPr>
              <w:t>1</w:t>
            </w:r>
            <w:r w:rsidRPr="0089283C">
              <w:rPr>
                <w:rFonts w:hint="eastAsia"/>
                <w:sz w:val="20"/>
                <w:szCs w:val="20"/>
              </w:rPr>
              <w:t>日</w:t>
            </w:r>
            <w:r w:rsidRPr="0089283C">
              <w:rPr>
                <w:rFonts w:hint="eastAsia"/>
                <w:sz w:val="20"/>
                <w:szCs w:val="20"/>
              </w:rPr>
              <w:t>2</w:t>
            </w:r>
            <w:r w:rsidRPr="0089283C">
              <w:rPr>
                <w:rFonts w:hint="eastAsia"/>
                <w:sz w:val="20"/>
                <w:szCs w:val="20"/>
              </w:rPr>
              <w:t>回消毒と換気を行う。</w:t>
            </w:r>
          </w:p>
        </w:tc>
      </w:tr>
      <w:tr w:rsidR="00657219" w:rsidRPr="0017074C" w14:paraId="6CB0A7E5" w14:textId="77777777" w:rsidTr="00286DB9">
        <w:trPr>
          <w:gridAfter w:val="1"/>
          <w:wAfter w:w="103" w:type="dxa"/>
          <w:trHeight w:val="1174"/>
        </w:trPr>
        <w:tc>
          <w:tcPr>
            <w:tcW w:w="2237" w:type="dxa"/>
            <w:gridSpan w:val="2"/>
            <w:shd w:val="clear" w:color="auto" w:fill="auto"/>
            <w:vAlign w:val="center"/>
          </w:tcPr>
          <w:p w14:paraId="5D1A8294" w14:textId="77777777" w:rsidR="00657219" w:rsidRPr="0089283C" w:rsidRDefault="00657219" w:rsidP="00657219">
            <w:pPr>
              <w:spacing w:line="0" w:lineRule="atLeast"/>
              <w:jc w:val="left"/>
              <w:rPr>
                <w:sz w:val="20"/>
                <w:szCs w:val="20"/>
              </w:rPr>
            </w:pPr>
            <w:r w:rsidRPr="0089283C">
              <w:rPr>
                <w:rFonts w:hint="eastAsia"/>
                <w:sz w:val="20"/>
                <w:szCs w:val="20"/>
              </w:rPr>
              <w:t>Ｃ．事業所と地域の</w:t>
            </w:r>
          </w:p>
          <w:p w14:paraId="5D10487F" w14:textId="77777777" w:rsidR="00657219" w:rsidRPr="0089283C" w:rsidRDefault="00657219" w:rsidP="00657219">
            <w:pPr>
              <w:spacing w:line="0" w:lineRule="atLeast"/>
              <w:ind w:firstLineChars="200" w:firstLine="400"/>
              <w:jc w:val="left"/>
              <w:rPr>
                <w:sz w:val="20"/>
                <w:szCs w:val="20"/>
              </w:rPr>
            </w:pPr>
            <w:r w:rsidRPr="0089283C">
              <w:rPr>
                <w:rFonts w:hint="eastAsia"/>
                <w:sz w:val="20"/>
                <w:szCs w:val="20"/>
              </w:rPr>
              <w:t>かかわり</w:t>
            </w:r>
          </w:p>
        </w:tc>
        <w:tc>
          <w:tcPr>
            <w:tcW w:w="3286" w:type="dxa"/>
            <w:gridSpan w:val="4"/>
            <w:shd w:val="clear" w:color="auto" w:fill="auto"/>
          </w:tcPr>
          <w:p w14:paraId="54BA1D15" w14:textId="1A47935D" w:rsidR="00657219" w:rsidRPr="0089283C" w:rsidRDefault="00657219" w:rsidP="00657219">
            <w:pPr>
              <w:spacing w:line="0" w:lineRule="atLeast"/>
              <w:rPr>
                <w:sz w:val="20"/>
                <w:szCs w:val="20"/>
              </w:rPr>
            </w:pPr>
            <w:r w:rsidRPr="0089283C">
              <w:rPr>
                <w:rFonts w:hint="eastAsia"/>
                <w:sz w:val="20"/>
                <w:szCs w:val="20"/>
              </w:rPr>
              <w:t>見学会や相談会を開催し、小規模多機能の仕組みやパンジーを知ってもらう。</w:t>
            </w:r>
          </w:p>
        </w:tc>
        <w:tc>
          <w:tcPr>
            <w:tcW w:w="3286" w:type="dxa"/>
            <w:gridSpan w:val="3"/>
            <w:shd w:val="clear" w:color="auto" w:fill="auto"/>
          </w:tcPr>
          <w:p w14:paraId="02FA8C85" w14:textId="4E41C438" w:rsidR="00657219" w:rsidRPr="0089283C" w:rsidRDefault="00347F97" w:rsidP="00657219">
            <w:pPr>
              <w:spacing w:line="0" w:lineRule="atLeast"/>
              <w:rPr>
                <w:sz w:val="20"/>
                <w:szCs w:val="20"/>
              </w:rPr>
            </w:pPr>
            <w:r w:rsidRPr="0089283C">
              <w:rPr>
                <w:rFonts w:hint="eastAsia"/>
                <w:sz w:val="20"/>
                <w:szCs w:val="20"/>
              </w:rPr>
              <w:t>今年はコロナによって何もできなかった。</w:t>
            </w:r>
          </w:p>
        </w:tc>
        <w:tc>
          <w:tcPr>
            <w:tcW w:w="3286" w:type="dxa"/>
            <w:gridSpan w:val="3"/>
            <w:shd w:val="clear" w:color="auto" w:fill="auto"/>
          </w:tcPr>
          <w:p w14:paraId="60ED6E48" w14:textId="36E77A6B" w:rsidR="00657219" w:rsidRPr="0089283C" w:rsidRDefault="00347F97" w:rsidP="00657219">
            <w:pPr>
              <w:spacing w:line="0" w:lineRule="atLeast"/>
              <w:rPr>
                <w:rFonts w:hint="eastAsia"/>
                <w:sz w:val="20"/>
                <w:szCs w:val="20"/>
              </w:rPr>
            </w:pPr>
            <w:r w:rsidRPr="0089283C">
              <w:rPr>
                <w:rFonts w:hint="eastAsia"/>
                <w:sz w:val="20"/>
                <w:szCs w:val="20"/>
              </w:rPr>
              <w:t>運営推進会議に参加する度にイベントの情報を聞き、地域</w:t>
            </w:r>
            <w:r w:rsidRPr="0089283C">
              <w:rPr>
                <w:rFonts w:hint="eastAsia"/>
                <w:sz w:val="20"/>
                <w:szCs w:val="20"/>
              </w:rPr>
              <w:t>CP</w:t>
            </w:r>
            <w:r w:rsidRPr="0089283C">
              <w:rPr>
                <w:rFonts w:hint="eastAsia"/>
                <w:sz w:val="20"/>
                <w:szCs w:val="20"/>
              </w:rPr>
              <w:t>とも連携して地域とのかかわりを密にしている様子がうかがえる。</w:t>
            </w:r>
          </w:p>
        </w:tc>
        <w:tc>
          <w:tcPr>
            <w:tcW w:w="3287" w:type="dxa"/>
            <w:gridSpan w:val="3"/>
            <w:shd w:val="clear" w:color="auto" w:fill="auto"/>
          </w:tcPr>
          <w:p w14:paraId="0FACA132" w14:textId="1499BB47" w:rsidR="00347F97" w:rsidRPr="0089283C" w:rsidRDefault="00347F97" w:rsidP="0089283C">
            <w:pPr>
              <w:spacing w:line="0" w:lineRule="atLeast"/>
              <w:rPr>
                <w:rFonts w:hint="eastAsia"/>
                <w:sz w:val="20"/>
                <w:szCs w:val="20"/>
              </w:rPr>
            </w:pPr>
            <w:r w:rsidRPr="0089283C">
              <w:rPr>
                <w:rFonts w:hint="eastAsia"/>
                <w:sz w:val="20"/>
                <w:szCs w:val="20"/>
              </w:rPr>
              <w:t>見学会や相談会を開催し、小規模多機能の仕組みやパンジーを知ってもらう。</w:t>
            </w:r>
            <w:r w:rsidRPr="0089283C">
              <w:rPr>
                <w:rFonts w:hint="eastAsia"/>
                <w:sz w:val="20"/>
                <w:szCs w:val="20"/>
              </w:rPr>
              <w:t>現在の状況では、近隣の方との挨拶を交わす。</w:t>
            </w:r>
          </w:p>
        </w:tc>
      </w:tr>
      <w:tr w:rsidR="00657219" w:rsidRPr="0017074C" w14:paraId="622A8009" w14:textId="77777777" w:rsidTr="00286DB9">
        <w:trPr>
          <w:gridAfter w:val="1"/>
          <w:wAfter w:w="103" w:type="dxa"/>
          <w:trHeight w:val="1174"/>
        </w:trPr>
        <w:tc>
          <w:tcPr>
            <w:tcW w:w="2237" w:type="dxa"/>
            <w:gridSpan w:val="2"/>
            <w:shd w:val="clear" w:color="auto" w:fill="auto"/>
            <w:vAlign w:val="center"/>
          </w:tcPr>
          <w:p w14:paraId="5025E6E3" w14:textId="77777777" w:rsidR="00657219" w:rsidRPr="0089283C" w:rsidRDefault="00657219" w:rsidP="00657219">
            <w:pPr>
              <w:spacing w:line="0" w:lineRule="atLeast"/>
              <w:jc w:val="left"/>
              <w:rPr>
                <w:sz w:val="20"/>
                <w:szCs w:val="20"/>
              </w:rPr>
            </w:pPr>
            <w:r w:rsidRPr="0089283C">
              <w:rPr>
                <w:rFonts w:hint="eastAsia"/>
                <w:sz w:val="20"/>
                <w:szCs w:val="20"/>
              </w:rPr>
              <w:t>Ｄ．地域に出向いて</w:t>
            </w:r>
          </w:p>
          <w:p w14:paraId="5917857B" w14:textId="77777777" w:rsidR="00657219" w:rsidRPr="0089283C" w:rsidRDefault="00657219" w:rsidP="00657219">
            <w:pPr>
              <w:spacing w:line="0" w:lineRule="atLeast"/>
              <w:ind w:firstLineChars="200" w:firstLine="400"/>
              <w:jc w:val="left"/>
              <w:rPr>
                <w:sz w:val="20"/>
                <w:szCs w:val="20"/>
              </w:rPr>
            </w:pPr>
            <w:r w:rsidRPr="0089283C">
              <w:rPr>
                <w:rFonts w:hint="eastAsia"/>
                <w:sz w:val="20"/>
                <w:szCs w:val="20"/>
              </w:rPr>
              <w:t>本人の暮らしを</w:t>
            </w:r>
          </w:p>
          <w:p w14:paraId="7668928D" w14:textId="77777777" w:rsidR="00657219" w:rsidRPr="0089283C" w:rsidRDefault="00657219" w:rsidP="00657219">
            <w:pPr>
              <w:spacing w:line="0" w:lineRule="atLeast"/>
              <w:ind w:firstLineChars="200" w:firstLine="400"/>
              <w:jc w:val="left"/>
              <w:rPr>
                <w:sz w:val="20"/>
                <w:szCs w:val="20"/>
              </w:rPr>
            </w:pPr>
            <w:r w:rsidRPr="0089283C">
              <w:rPr>
                <w:rFonts w:hint="eastAsia"/>
                <w:sz w:val="20"/>
                <w:szCs w:val="20"/>
              </w:rPr>
              <w:t>支える取組み</w:t>
            </w:r>
          </w:p>
        </w:tc>
        <w:tc>
          <w:tcPr>
            <w:tcW w:w="3286" w:type="dxa"/>
            <w:gridSpan w:val="4"/>
            <w:shd w:val="clear" w:color="auto" w:fill="auto"/>
          </w:tcPr>
          <w:p w14:paraId="24CB2761" w14:textId="46ED18CC" w:rsidR="00657219" w:rsidRPr="0089283C" w:rsidRDefault="00657219" w:rsidP="00657219">
            <w:pPr>
              <w:spacing w:line="0" w:lineRule="atLeast"/>
              <w:rPr>
                <w:sz w:val="20"/>
                <w:szCs w:val="20"/>
              </w:rPr>
            </w:pPr>
            <w:r w:rsidRPr="0089283C">
              <w:rPr>
                <w:rFonts w:hint="eastAsia"/>
                <w:sz w:val="20"/>
                <w:szCs w:val="20"/>
              </w:rPr>
              <w:t>催し物、展示会など情報を得て参加できる機会を作っていきたい。</w:t>
            </w:r>
          </w:p>
        </w:tc>
        <w:tc>
          <w:tcPr>
            <w:tcW w:w="3286" w:type="dxa"/>
            <w:gridSpan w:val="3"/>
            <w:shd w:val="clear" w:color="auto" w:fill="auto"/>
          </w:tcPr>
          <w:p w14:paraId="20B28D55" w14:textId="141D57D5" w:rsidR="00657219" w:rsidRPr="0089283C" w:rsidRDefault="00347F97" w:rsidP="00657219">
            <w:pPr>
              <w:spacing w:line="0" w:lineRule="atLeast"/>
              <w:rPr>
                <w:rFonts w:hint="eastAsia"/>
                <w:sz w:val="20"/>
                <w:szCs w:val="20"/>
              </w:rPr>
            </w:pPr>
            <w:r w:rsidRPr="0089283C">
              <w:rPr>
                <w:rFonts w:hint="eastAsia"/>
                <w:sz w:val="20"/>
                <w:szCs w:val="20"/>
              </w:rPr>
              <w:t>外出やお散歩に行けない状況の中、デリバリーなどを活用し季節の行事を行った。</w:t>
            </w:r>
          </w:p>
        </w:tc>
        <w:tc>
          <w:tcPr>
            <w:tcW w:w="3286" w:type="dxa"/>
            <w:gridSpan w:val="3"/>
            <w:shd w:val="clear" w:color="auto" w:fill="auto"/>
          </w:tcPr>
          <w:p w14:paraId="7CE4A83A" w14:textId="5B4C8268" w:rsidR="00657219" w:rsidRPr="0089283C" w:rsidRDefault="00347F97" w:rsidP="0089283C">
            <w:pPr>
              <w:spacing w:line="0" w:lineRule="atLeast"/>
              <w:rPr>
                <w:rFonts w:hint="eastAsia"/>
                <w:sz w:val="20"/>
                <w:szCs w:val="20"/>
              </w:rPr>
            </w:pPr>
            <w:r w:rsidRPr="0089283C">
              <w:rPr>
                <w:rFonts w:hint="eastAsia"/>
                <w:sz w:val="20"/>
                <w:szCs w:val="20"/>
              </w:rPr>
              <w:t>・コロナ禍で利用者を外へ連れて行く機会が</w:t>
            </w:r>
            <w:r w:rsidR="0089283C" w:rsidRPr="0089283C">
              <w:rPr>
                <w:rFonts w:hint="eastAsia"/>
                <w:sz w:val="20"/>
                <w:szCs w:val="20"/>
              </w:rPr>
              <w:t>少ない中</w:t>
            </w:r>
            <w:r w:rsidRPr="0089283C">
              <w:rPr>
                <w:rFonts w:hint="eastAsia"/>
                <w:sz w:val="20"/>
                <w:szCs w:val="20"/>
              </w:rPr>
              <w:t>色々工夫をされている。・例年とは違う中、行事・食事等も利用者さん達に飽きがこないよう工夫が見られる。</w:t>
            </w:r>
          </w:p>
        </w:tc>
        <w:tc>
          <w:tcPr>
            <w:tcW w:w="3287" w:type="dxa"/>
            <w:gridSpan w:val="3"/>
            <w:shd w:val="clear" w:color="auto" w:fill="auto"/>
          </w:tcPr>
          <w:p w14:paraId="6B16BBAB" w14:textId="2204BE58" w:rsidR="00657219" w:rsidRPr="0089283C" w:rsidRDefault="00347F97" w:rsidP="00657219">
            <w:pPr>
              <w:spacing w:line="0" w:lineRule="atLeast"/>
              <w:rPr>
                <w:sz w:val="20"/>
                <w:szCs w:val="20"/>
              </w:rPr>
            </w:pPr>
            <w:r w:rsidRPr="0089283C">
              <w:rPr>
                <w:rFonts w:hint="eastAsia"/>
                <w:sz w:val="20"/>
                <w:szCs w:val="20"/>
              </w:rPr>
              <w:t>催し物、展示会など情報を得て参加できる機会を作っていきたい</w:t>
            </w:r>
            <w:r w:rsidRPr="0089283C">
              <w:rPr>
                <w:rFonts w:hint="eastAsia"/>
                <w:sz w:val="20"/>
                <w:szCs w:val="20"/>
              </w:rPr>
              <w:t>が、現在の状況では今の暮らしを維持する。</w:t>
            </w:r>
          </w:p>
        </w:tc>
      </w:tr>
      <w:tr w:rsidR="00657219" w:rsidRPr="0017074C" w14:paraId="67363C3B" w14:textId="77777777" w:rsidTr="00286DB9">
        <w:trPr>
          <w:gridAfter w:val="1"/>
          <w:wAfter w:w="103" w:type="dxa"/>
          <w:trHeight w:val="1174"/>
        </w:trPr>
        <w:tc>
          <w:tcPr>
            <w:tcW w:w="2237" w:type="dxa"/>
            <w:gridSpan w:val="2"/>
            <w:shd w:val="clear" w:color="auto" w:fill="auto"/>
            <w:vAlign w:val="center"/>
          </w:tcPr>
          <w:p w14:paraId="137ECF49" w14:textId="77777777" w:rsidR="00657219" w:rsidRPr="0089283C" w:rsidRDefault="00657219" w:rsidP="00657219">
            <w:pPr>
              <w:spacing w:line="0" w:lineRule="atLeast"/>
              <w:jc w:val="left"/>
              <w:rPr>
                <w:sz w:val="20"/>
                <w:szCs w:val="20"/>
              </w:rPr>
            </w:pPr>
            <w:r w:rsidRPr="0089283C">
              <w:rPr>
                <w:rFonts w:hint="eastAsia"/>
                <w:sz w:val="20"/>
                <w:szCs w:val="20"/>
              </w:rPr>
              <w:t>Ｅ．運営推進会議を</w:t>
            </w:r>
          </w:p>
          <w:p w14:paraId="02E2DA39" w14:textId="77777777" w:rsidR="00657219" w:rsidRPr="0089283C" w:rsidRDefault="00657219" w:rsidP="00657219">
            <w:pPr>
              <w:spacing w:line="0" w:lineRule="atLeast"/>
              <w:ind w:firstLineChars="200" w:firstLine="400"/>
              <w:jc w:val="left"/>
              <w:rPr>
                <w:sz w:val="20"/>
                <w:szCs w:val="20"/>
              </w:rPr>
            </w:pPr>
            <w:r w:rsidRPr="0089283C">
              <w:rPr>
                <w:rFonts w:hint="eastAsia"/>
                <w:sz w:val="20"/>
                <w:szCs w:val="20"/>
              </w:rPr>
              <w:t>活かした取組み</w:t>
            </w:r>
          </w:p>
        </w:tc>
        <w:tc>
          <w:tcPr>
            <w:tcW w:w="3286" w:type="dxa"/>
            <w:gridSpan w:val="4"/>
            <w:shd w:val="clear" w:color="auto" w:fill="auto"/>
          </w:tcPr>
          <w:p w14:paraId="53DA60BF" w14:textId="10DD24ED" w:rsidR="00657219" w:rsidRPr="0089283C" w:rsidRDefault="00657219" w:rsidP="00657219">
            <w:pPr>
              <w:spacing w:line="0" w:lineRule="atLeast"/>
              <w:rPr>
                <w:sz w:val="20"/>
                <w:szCs w:val="20"/>
              </w:rPr>
            </w:pPr>
            <w:r w:rsidRPr="0089283C">
              <w:rPr>
                <w:rFonts w:hint="eastAsia"/>
                <w:sz w:val="20"/>
                <w:szCs w:val="20"/>
              </w:rPr>
              <w:t>事業所内外問わず構成員を増やし、活発な意見交換を目指す。</w:t>
            </w:r>
          </w:p>
        </w:tc>
        <w:tc>
          <w:tcPr>
            <w:tcW w:w="3286" w:type="dxa"/>
            <w:gridSpan w:val="3"/>
            <w:shd w:val="clear" w:color="auto" w:fill="auto"/>
          </w:tcPr>
          <w:p w14:paraId="7BBE6763" w14:textId="52808889" w:rsidR="00657219" w:rsidRPr="0089283C" w:rsidRDefault="00347F97" w:rsidP="00657219">
            <w:pPr>
              <w:spacing w:line="0" w:lineRule="atLeast"/>
              <w:rPr>
                <w:sz w:val="20"/>
                <w:szCs w:val="20"/>
              </w:rPr>
            </w:pPr>
            <w:r w:rsidRPr="0089283C">
              <w:rPr>
                <w:rFonts w:hint="eastAsia"/>
                <w:sz w:val="20"/>
                <w:szCs w:val="20"/>
              </w:rPr>
              <w:t>書面会議とした。</w:t>
            </w:r>
          </w:p>
        </w:tc>
        <w:tc>
          <w:tcPr>
            <w:tcW w:w="3286" w:type="dxa"/>
            <w:gridSpan w:val="3"/>
            <w:shd w:val="clear" w:color="auto" w:fill="auto"/>
          </w:tcPr>
          <w:p w14:paraId="5291364D" w14:textId="06841802" w:rsidR="00657219" w:rsidRPr="0089283C" w:rsidRDefault="00347F97" w:rsidP="00657219">
            <w:pPr>
              <w:spacing w:line="0" w:lineRule="atLeast"/>
              <w:rPr>
                <w:rFonts w:hint="eastAsia"/>
                <w:sz w:val="20"/>
                <w:szCs w:val="20"/>
              </w:rPr>
            </w:pPr>
            <w:r w:rsidRPr="0089283C">
              <w:rPr>
                <w:rFonts w:hint="eastAsia"/>
                <w:sz w:val="20"/>
                <w:szCs w:val="20"/>
              </w:rPr>
              <w:t>パンジーの取り組みやこれからの予定、写真を見ながらの説明でわかりやすくて良い。前回問題になったことも今回このようになりましたと</w:t>
            </w:r>
            <w:r w:rsidRPr="0089283C">
              <w:rPr>
                <w:rFonts w:hint="eastAsia"/>
                <w:sz w:val="20"/>
                <w:szCs w:val="20"/>
              </w:rPr>
              <w:t>前</w:t>
            </w:r>
            <w:r w:rsidRPr="0089283C">
              <w:rPr>
                <w:rFonts w:hint="eastAsia"/>
                <w:sz w:val="20"/>
                <w:szCs w:val="20"/>
              </w:rPr>
              <w:t>向きに考えている。</w:t>
            </w:r>
          </w:p>
        </w:tc>
        <w:tc>
          <w:tcPr>
            <w:tcW w:w="3287" w:type="dxa"/>
            <w:gridSpan w:val="3"/>
            <w:shd w:val="clear" w:color="auto" w:fill="auto"/>
          </w:tcPr>
          <w:p w14:paraId="27DD1332" w14:textId="74E5976F" w:rsidR="00657219" w:rsidRPr="0089283C" w:rsidRDefault="00347F97" w:rsidP="00657219">
            <w:pPr>
              <w:spacing w:line="0" w:lineRule="atLeast"/>
              <w:rPr>
                <w:sz w:val="20"/>
                <w:szCs w:val="20"/>
              </w:rPr>
            </w:pPr>
            <w:r w:rsidRPr="0089283C">
              <w:rPr>
                <w:rFonts w:hint="eastAsia"/>
                <w:sz w:val="20"/>
                <w:szCs w:val="20"/>
              </w:rPr>
              <w:t>事業所内外問わず構成員を増やし、活発な意見交換を目指す。</w:t>
            </w:r>
          </w:p>
        </w:tc>
      </w:tr>
      <w:tr w:rsidR="00657219" w:rsidRPr="0017074C" w14:paraId="1D81A5C5" w14:textId="77777777" w:rsidTr="0089283C">
        <w:trPr>
          <w:gridAfter w:val="1"/>
          <w:wAfter w:w="103" w:type="dxa"/>
          <w:trHeight w:val="1397"/>
        </w:trPr>
        <w:tc>
          <w:tcPr>
            <w:tcW w:w="2237" w:type="dxa"/>
            <w:gridSpan w:val="2"/>
            <w:shd w:val="clear" w:color="auto" w:fill="auto"/>
            <w:vAlign w:val="center"/>
          </w:tcPr>
          <w:p w14:paraId="26B17FD2" w14:textId="77777777" w:rsidR="00657219" w:rsidRPr="0089283C" w:rsidRDefault="00657219" w:rsidP="00657219">
            <w:pPr>
              <w:spacing w:line="0" w:lineRule="atLeast"/>
              <w:jc w:val="left"/>
              <w:rPr>
                <w:sz w:val="20"/>
                <w:szCs w:val="20"/>
              </w:rPr>
            </w:pPr>
            <w:r w:rsidRPr="0089283C">
              <w:rPr>
                <w:rFonts w:hint="eastAsia"/>
                <w:sz w:val="20"/>
                <w:szCs w:val="20"/>
              </w:rPr>
              <w:t>Ｆ．事業所の</w:t>
            </w:r>
          </w:p>
          <w:p w14:paraId="028173B5" w14:textId="77777777" w:rsidR="00657219" w:rsidRPr="0089283C" w:rsidRDefault="00657219" w:rsidP="00657219">
            <w:pPr>
              <w:spacing w:line="0" w:lineRule="atLeast"/>
              <w:ind w:firstLineChars="200" w:firstLine="400"/>
              <w:jc w:val="left"/>
              <w:rPr>
                <w:sz w:val="20"/>
                <w:szCs w:val="20"/>
              </w:rPr>
            </w:pPr>
            <w:r w:rsidRPr="0089283C">
              <w:rPr>
                <w:rFonts w:hint="eastAsia"/>
                <w:sz w:val="20"/>
                <w:szCs w:val="20"/>
              </w:rPr>
              <w:t>防災・災害対策</w:t>
            </w:r>
          </w:p>
        </w:tc>
        <w:tc>
          <w:tcPr>
            <w:tcW w:w="3286" w:type="dxa"/>
            <w:gridSpan w:val="4"/>
            <w:shd w:val="clear" w:color="auto" w:fill="auto"/>
          </w:tcPr>
          <w:p w14:paraId="3B40A71E" w14:textId="23166BD6" w:rsidR="00657219" w:rsidRPr="0089283C" w:rsidRDefault="00657219" w:rsidP="00657219">
            <w:pPr>
              <w:spacing w:line="0" w:lineRule="atLeast"/>
              <w:rPr>
                <w:sz w:val="20"/>
                <w:szCs w:val="20"/>
              </w:rPr>
            </w:pPr>
            <w:r w:rsidRPr="0089283C">
              <w:rPr>
                <w:rFonts w:hint="eastAsia"/>
                <w:sz w:val="20"/>
                <w:szCs w:val="20"/>
              </w:rPr>
              <w:t>防災訓練のお知らせを早めに配布、非常食体験。</w:t>
            </w:r>
          </w:p>
        </w:tc>
        <w:tc>
          <w:tcPr>
            <w:tcW w:w="3286" w:type="dxa"/>
            <w:gridSpan w:val="3"/>
            <w:shd w:val="clear" w:color="auto" w:fill="auto"/>
          </w:tcPr>
          <w:p w14:paraId="3A5804DD" w14:textId="3420AF10" w:rsidR="00657219" w:rsidRPr="0089283C" w:rsidRDefault="00347F97" w:rsidP="00657219">
            <w:pPr>
              <w:spacing w:line="0" w:lineRule="atLeast"/>
              <w:rPr>
                <w:sz w:val="20"/>
                <w:szCs w:val="20"/>
              </w:rPr>
            </w:pPr>
            <w:r w:rsidRPr="0089283C">
              <w:rPr>
                <w:rFonts w:hint="eastAsia"/>
                <w:sz w:val="20"/>
                <w:szCs w:val="20"/>
              </w:rPr>
              <w:t>非常食体験を行った。保存食が食べやすいものであるとわかった。</w:t>
            </w:r>
          </w:p>
        </w:tc>
        <w:tc>
          <w:tcPr>
            <w:tcW w:w="3286" w:type="dxa"/>
            <w:gridSpan w:val="3"/>
            <w:shd w:val="clear" w:color="auto" w:fill="auto"/>
          </w:tcPr>
          <w:p w14:paraId="0E95D923" w14:textId="77777777" w:rsidR="00347F97" w:rsidRPr="0089283C" w:rsidRDefault="00347F97" w:rsidP="00347F97">
            <w:pPr>
              <w:spacing w:line="0" w:lineRule="atLeast"/>
              <w:rPr>
                <w:sz w:val="20"/>
                <w:szCs w:val="20"/>
              </w:rPr>
            </w:pPr>
            <w:r w:rsidRPr="0089283C">
              <w:rPr>
                <w:rFonts w:hint="eastAsia"/>
                <w:sz w:val="20"/>
                <w:szCs w:val="20"/>
              </w:rPr>
              <w:t>・町内の訓練の際、無事ですカードを掲示して頂いています。</w:t>
            </w:r>
          </w:p>
          <w:p w14:paraId="5DBF7065" w14:textId="4032FBEA" w:rsidR="00657219" w:rsidRPr="0089283C" w:rsidRDefault="00347F97" w:rsidP="00347F97">
            <w:pPr>
              <w:widowControl/>
              <w:spacing w:line="0" w:lineRule="atLeast"/>
              <w:jc w:val="left"/>
              <w:rPr>
                <w:rFonts w:hint="eastAsia"/>
                <w:sz w:val="20"/>
                <w:szCs w:val="20"/>
              </w:rPr>
            </w:pPr>
            <w:r w:rsidRPr="0089283C">
              <w:rPr>
                <w:rFonts w:hint="eastAsia"/>
                <w:sz w:val="20"/>
                <w:szCs w:val="20"/>
              </w:rPr>
              <w:t>・以前パンジー便りにもあった利用者参加の防災訓練は繰り返すことにより、記憶に定着するためとても良いと思います。</w:t>
            </w:r>
          </w:p>
        </w:tc>
        <w:tc>
          <w:tcPr>
            <w:tcW w:w="3287" w:type="dxa"/>
            <w:gridSpan w:val="3"/>
            <w:shd w:val="clear" w:color="auto" w:fill="auto"/>
          </w:tcPr>
          <w:p w14:paraId="1447B1EE" w14:textId="7D6889E2" w:rsidR="00657219" w:rsidRPr="0089283C" w:rsidRDefault="00347F97" w:rsidP="00657219">
            <w:pPr>
              <w:spacing w:line="0" w:lineRule="atLeast"/>
              <w:rPr>
                <w:sz w:val="20"/>
                <w:szCs w:val="20"/>
              </w:rPr>
            </w:pPr>
            <w:r w:rsidRPr="0089283C">
              <w:rPr>
                <w:rFonts w:hint="eastAsia"/>
                <w:sz w:val="20"/>
                <w:szCs w:val="20"/>
              </w:rPr>
              <w:t>防災訓練のお知らせを早めに</w:t>
            </w:r>
            <w:r w:rsidRPr="0089283C">
              <w:rPr>
                <w:rFonts w:hint="eastAsia"/>
                <w:sz w:val="20"/>
                <w:szCs w:val="20"/>
              </w:rPr>
              <w:t>提供の工夫をする。</w:t>
            </w:r>
            <w:r w:rsidRPr="0089283C">
              <w:rPr>
                <w:rFonts w:hint="eastAsia"/>
                <w:sz w:val="20"/>
                <w:szCs w:val="20"/>
              </w:rPr>
              <w:t>(</w:t>
            </w:r>
            <w:r w:rsidRPr="0089283C">
              <w:rPr>
                <w:rFonts w:hint="eastAsia"/>
                <w:sz w:val="20"/>
                <w:szCs w:val="20"/>
              </w:rPr>
              <w:t>きざみ、トロミの方法</w:t>
            </w:r>
            <w:r w:rsidRPr="0089283C">
              <w:rPr>
                <w:rFonts w:hint="eastAsia"/>
                <w:sz w:val="20"/>
                <w:szCs w:val="20"/>
              </w:rPr>
              <w:t>)</w:t>
            </w:r>
          </w:p>
        </w:tc>
      </w:tr>
    </w:tbl>
    <w:p w14:paraId="11C133C9" w14:textId="77777777" w:rsidR="00634132" w:rsidRPr="0017074C" w:rsidRDefault="00634132">
      <w:pPr>
        <w:rPr>
          <w:rFonts w:hint="eastAsia"/>
        </w:rPr>
      </w:pPr>
    </w:p>
    <w:sectPr w:rsidR="00634132" w:rsidRPr="0017074C" w:rsidSect="00657219">
      <w:pgSz w:w="16838" w:h="11906" w:orient="landscape"/>
      <w:pgMar w:top="284" w:right="567" w:bottom="284"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8EE3" w14:textId="77777777" w:rsidR="00A44365" w:rsidRDefault="00A44365" w:rsidP="00954543">
      <w:r>
        <w:separator/>
      </w:r>
    </w:p>
  </w:endnote>
  <w:endnote w:type="continuationSeparator" w:id="0">
    <w:p w14:paraId="437389F6" w14:textId="77777777" w:rsidR="00A44365" w:rsidRDefault="00A44365" w:rsidP="0095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ED17A" w14:textId="77777777" w:rsidR="00A44365" w:rsidRDefault="00A44365" w:rsidP="00954543">
      <w:r>
        <w:separator/>
      </w:r>
    </w:p>
  </w:footnote>
  <w:footnote w:type="continuationSeparator" w:id="0">
    <w:p w14:paraId="423ABF9C" w14:textId="77777777" w:rsidR="00A44365" w:rsidRDefault="00A44365" w:rsidP="00954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C"/>
    <w:rsid w:val="0017074C"/>
    <w:rsid w:val="00286DB9"/>
    <w:rsid w:val="00345D6C"/>
    <w:rsid w:val="00347F97"/>
    <w:rsid w:val="00381D09"/>
    <w:rsid w:val="004F4CC2"/>
    <w:rsid w:val="00634132"/>
    <w:rsid w:val="00657219"/>
    <w:rsid w:val="00845019"/>
    <w:rsid w:val="0089283C"/>
    <w:rsid w:val="00954543"/>
    <w:rsid w:val="00A4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6BD6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74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543"/>
    <w:pPr>
      <w:tabs>
        <w:tab w:val="center" w:pos="4252"/>
        <w:tab w:val="right" w:pos="8504"/>
      </w:tabs>
      <w:snapToGrid w:val="0"/>
    </w:pPr>
  </w:style>
  <w:style w:type="character" w:customStyle="1" w:styleId="a5">
    <w:name w:val="ヘッダー (文字)"/>
    <w:link w:val="a4"/>
    <w:uiPriority w:val="99"/>
    <w:rsid w:val="00954543"/>
    <w:rPr>
      <w:kern w:val="2"/>
      <w:sz w:val="21"/>
      <w:szCs w:val="22"/>
    </w:rPr>
  </w:style>
  <w:style w:type="paragraph" w:styleId="a6">
    <w:name w:val="footer"/>
    <w:basedOn w:val="a"/>
    <w:link w:val="a7"/>
    <w:uiPriority w:val="99"/>
    <w:unhideWhenUsed/>
    <w:rsid w:val="00954543"/>
    <w:pPr>
      <w:tabs>
        <w:tab w:val="center" w:pos="4252"/>
        <w:tab w:val="right" w:pos="8504"/>
      </w:tabs>
      <w:snapToGrid w:val="0"/>
    </w:pPr>
  </w:style>
  <w:style w:type="character" w:customStyle="1" w:styleId="a7">
    <w:name w:val="フッター (文字)"/>
    <w:link w:val="a6"/>
    <w:uiPriority w:val="99"/>
    <w:rsid w:val="00954543"/>
    <w:rPr>
      <w:kern w:val="2"/>
      <w:sz w:val="21"/>
      <w:szCs w:val="22"/>
    </w:rPr>
  </w:style>
  <w:style w:type="character" w:styleId="a8">
    <w:name w:val="annotation reference"/>
    <w:uiPriority w:val="99"/>
    <w:semiHidden/>
    <w:unhideWhenUsed/>
    <w:rsid w:val="00657219"/>
    <w:rPr>
      <w:sz w:val="18"/>
      <w:szCs w:val="18"/>
    </w:rPr>
  </w:style>
  <w:style w:type="paragraph" w:styleId="a9">
    <w:name w:val="annotation text"/>
    <w:basedOn w:val="a"/>
    <w:link w:val="aa"/>
    <w:uiPriority w:val="99"/>
    <w:semiHidden/>
    <w:unhideWhenUsed/>
    <w:rsid w:val="00657219"/>
    <w:pPr>
      <w:jc w:val="left"/>
    </w:pPr>
  </w:style>
  <w:style w:type="character" w:customStyle="1" w:styleId="aa">
    <w:name w:val="コメント文字列 (文字)"/>
    <w:link w:val="a9"/>
    <w:uiPriority w:val="99"/>
    <w:semiHidden/>
    <w:rsid w:val="00657219"/>
    <w:rPr>
      <w:kern w:val="2"/>
      <w:sz w:val="21"/>
      <w:szCs w:val="22"/>
    </w:rPr>
  </w:style>
  <w:style w:type="paragraph" w:styleId="ab">
    <w:name w:val="annotation subject"/>
    <w:basedOn w:val="a9"/>
    <w:next w:val="a9"/>
    <w:link w:val="ac"/>
    <w:uiPriority w:val="99"/>
    <w:semiHidden/>
    <w:unhideWhenUsed/>
    <w:rsid w:val="00657219"/>
    <w:rPr>
      <w:b/>
      <w:bCs/>
    </w:rPr>
  </w:style>
  <w:style w:type="character" w:customStyle="1" w:styleId="ac">
    <w:name w:val="コメント内容 (文字)"/>
    <w:link w:val="ab"/>
    <w:uiPriority w:val="99"/>
    <w:semiHidden/>
    <w:rsid w:val="0065721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2021-02-10T02:37:00Z</dcterms:created>
  <dcterms:modified xsi:type="dcterms:W3CDTF">2021-02-10T02:49:00Z</dcterms:modified>
</cp:coreProperties>
</file>